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03" w:rsidRPr="00826503" w:rsidRDefault="00826503" w:rsidP="00C51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6503" w:rsidRPr="00826503" w:rsidRDefault="00826503" w:rsidP="008265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6503" w:rsidRPr="00826503" w:rsidRDefault="00826503" w:rsidP="008265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6503" w:rsidRPr="00826503" w:rsidRDefault="00826503" w:rsidP="008265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503">
        <w:rPr>
          <w:rFonts w:ascii="Times New Roman" w:eastAsia="Times New Roman" w:hAnsi="Times New Roman" w:cs="Times New Roman"/>
          <w:bCs/>
          <w:sz w:val="24"/>
          <w:szCs w:val="24"/>
        </w:rPr>
        <w:t>Принято</w:t>
      </w:r>
      <w:proofErr w:type="gramStart"/>
      <w:r w:rsidRPr="0082650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У</w:t>
      </w:r>
      <w:proofErr w:type="gramEnd"/>
      <w:r w:rsidRPr="00826503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тверждаю:                                                                           </w:t>
      </w:r>
    </w:p>
    <w:p w:rsidR="00826503" w:rsidRPr="00826503" w:rsidRDefault="00826503" w:rsidP="008265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50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педагогическом совете                                                                                                                                        ____________Вяткин М. И.                        </w:t>
      </w:r>
    </w:p>
    <w:p w:rsidR="00826503" w:rsidRPr="00826503" w:rsidRDefault="00826503" w:rsidP="008265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503">
        <w:rPr>
          <w:rFonts w:ascii="Times New Roman" w:eastAsia="Times New Roman" w:hAnsi="Times New Roman" w:cs="Times New Roman"/>
          <w:bCs/>
          <w:sz w:val="24"/>
          <w:szCs w:val="24"/>
        </w:rPr>
        <w:t>Протокол  №____                                                                                                                                                      Директор МКОУ «Еланская СОШ»</w:t>
      </w:r>
    </w:p>
    <w:p w:rsidR="00826503" w:rsidRPr="00826503" w:rsidRDefault="00826503" w:rsidP="008265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503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 «___»_______2014 г.                                                                                                                                          Приказ №_______          </w:t>
      </w:r>
    </w:p>
    <w:p w:rsidR="00826503" w:rsidRPr="00826503" w:rsidRDefault="00826503" w:rsidP="008265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50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6503" w:rsidRPr="00826503" w:rsidRDefault="00826503" w:rsidP="008265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6503" w:rsidRPr="004E5338" w:rsidRDefault="00826503" w:rsidP="008265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3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Рабочая программа учебного предмета </w:t>
      </w:r>
    </w:p>
    <w:p w:rsidR="00826503" w:rsidRPr="004E5338" w:rsidRDefault="00826503" w:rsidP="008265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3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4E5338" w:rsidRPr="004E5338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4E5338">
        <w:rPr>
          <w:rFonts w:ascii="Times New Roman" w:eastAsia="Times New Roman" w:hAnsi="Times New Roman" w:cs="Times New Roman"/>
          <w:b/>
          <w:bCs/>
          <w:sz w:val="24"/>
          <w:szCs w:val="24"/>
        </w:rPr>
        <w:t>итература</w:t>
      </w:r>
      <w:r w:rsidR="004E53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 класс</w:t>
      </w:r>
    </w:p>
    <w:p w:rsidR="00826503" w:rsidRPr="00826503" w:rsidRDefault="00826503" w:rsidP="008265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503">
        <w:rPr>
          <w:rFonts w:ascii="Times New Roman" w:eastAsia="Times New Roman" w:hAnsi="Times New Roman" w:cs="Times New Roman"/>
          <w:bCs/>
          <w:sz w:val="24"/>
          <w:szCs w:val="24"/>
        </w:rPr>
        <w:t>Составитель:</w:t>
      </w:r>
    </w:p>
    <w:p w:rsidR="00826503" w:rsidRPr="00826503" w:rsidRDefault="00826503" w:rsidP="008265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26503">
        <w:rPr>
          <w:rFonts w:ascii="Times New Roman" w:eastAsia="Times New Roman" w:hAnsi="Times New Roman" w:cs="Times New Roman"/>
          <w:bCs/>
          <w:sz w:val="24"/>
          <w:szCs w:val="24"/>
        </w:rPr>
        <w:t>Самохвалова</w:t>
      </w:r>
      <w:proofErr w:type="spellEnd"/>
      <w:r w:rsidRPr="0082650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Вера Николаевна,</w:t>
      </w:r>
    </w:p>
    <w:p w:rsidR="00826503" w:rsidRPr="00826503" w:rsidRDefault="00826503" w:rsidP="008265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503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учитель русского языка и литературы </w:t>
      </w:r>
    </w:p>
    <w:p w:rsidR="00826503" w:rsidRPr="00826503" w:rsidRDefault="00826503" w:rsidP="008265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503">
        <w:rPr>
          <w:rFonts w:ascii="Times New Roman" w:eastAsia="Times New Roman" w:hAnsi="Times New Roman" w:cs="Times New Roman"/>
          <w:bCs/>
          <w:sz w:val="24"/>
          <w:szCs w:val="24"/>
        </w:rPr>
        <w:t>первой квалификационной категории.</w:t>
      </w:r>
    </w:p>
    <w:p w:rsidR="00826503" w:rsidRPr="00826503" w:rsidRDefault="00826503" w:rsidP="008265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503">
        <w:rPr>
          <w:rFonts w:ascii="Times New Roman" w:eastAsia="Times New Roman" w:hAnsi="Times New Roman" w:cs="Times New Roman"/>
          <w:bCs/>
          <w:sz w:val="24"/>
          <w:szCs w:val="24"/>
        </w:rPr>
        <w:t>2014- 2015 уч. год</w:t>
      </w:r>
    </w:p>
    <w:p w:rsidR="00826503" w:rsidRDefault="00826503" w:rsidP="00C51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6503" w:rsidRDefault="00826503" w:rsidP="00C51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6503" w:rsidRDefault="00826503" w:rsidP="00C51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41BE" w:rsidRPr="000D41BE" w:rsidRDefault="000D41BE" w:rsidP="000D41B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</w:pPr>
      <w:r w:rsidRPr="000D41BE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  <w:t>Оглавление:</w:t>
      </w:r>
    </w:p>
    <w:p w:rsidR="000D41BE" w:rsidRPr="000D41BE" w:rsidRDefault="000D41BE" w:rsidP="000D41B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ja-J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2900"/>
        <w:gridCol w:w="1211"/>
      </w:tblGrid>
      <w:tr w:rsidR="000D41BE" w:rsidRPr="000D41BE" w:rsidTr="007A7619">
        <w:tc>
          <w:tcPr>
            <w:tcW w:w="675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12900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  <w:r w:rsidRPr="000D41BE"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  <w:t>Пояснительная записка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  <w:r w:rsidRPr="000D41BE"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  <w:t>стр. 3</w:t>
            </w:r>
          </w:p>
        </w:tc>
      </w:tr>
      <w:tr w:rsidR="000D41BE" w:rsidRPr="000D41BE" w:rsidTr="007A7619">
        <w:tc>
          <w:tcPr>
            <w:tcW w:w="675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12900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  <w:r w:rsidRPr="000D41BE"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  <w:t>Требования к уровню подготовки учащихся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  <w:r w:rsidRPr="000D41BE"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  <w:t xml:space="preserve">стр. </w:t>
            </w:r>
            <w:r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  <w:t>6</w:t>
            </w:r>
          </w:p>
        </w:tc>
      </w:tr>
      <w:tr w:rsidR="000D41BE" w:rsidRPr="000D41BE" w:rsidTr="007A7619">
        <w:tc>
          <w:tcPr>
            <w:tcW w:w="675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12900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  <w:t>С</w:t>
            </w:r>
            <w:r w:rsidRPr="000D41BE"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  <w:t>одержание  курса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  <w:r w:rsidRPr="000D41BE"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  <w:t xml:space="preserve">стр. </w:t>
            </w:r>
            <w:r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  <w:t>8</w:t>
            </w:r>
          </w:p>
        </w:tc>
      </w:tr>
      <w:tr w:rsidR="000D41BE" w:rsidRPr="000D41BE" w:rsidTr="007A7619">
        <w:tc>
          <w:tcPr>
            <w:tcW w:w="675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12900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  <w:t>Тематическое планирование 8</w:t>
            </w:r>
            <w:r w:rsidRPr="000D41BE"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  <w:t xml:space="preserve"> класс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  <w:r w:rsidRPr="000D41BE"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  <w:t xml:space="preserve">стр. </w:t>
            </w:r>
            <w:r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  <w:t>16</w:t>
            </w:r>
          </w:p>
        </w:tc>
      </w:tr>
      <w:tr w:rsidR="000D41BE" w:rsidRPr="000D41BE" w:rsidTr="007A7619">
        <w:tc>
          <w:tcPr>
            <w:tcW w:w="675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12900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</w:tr>
      <w:tr w:rsidR="000D41BE" w:rsidRPr="000D41BE" w:rsidTr="007A7619">
        <w:tc>
          <w:tcPr>
            <w:tcW w:w="675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12900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</w:tr>
      <w:tr w:rsidR="000D41BE" w:rsidRPr="000D41BE" w:rsidTr="007A7619">
        <w:tc>
          <w:tcPr>
            <w:tcW w:w="675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12900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</w:tr>
      <w:tr w:rsidR="000D41BE" w:rsidRPr="000D41BE" w:rsidTr="007A7619">
        <w:tc>
          <w:tcPr>
            <w:tcW w:w="675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12900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</w:tr>
      <w:tr w:rsidR="000D41BE" w:rsidRPr="000D41BE" w:rsidTr="007A7619">
        <w:tc>
          <w:tcPr>
            <w:tcW w:w="675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12900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</w:tr>
      <w:tr w:rsidR="000D41BE" w:rsidRPr="000D41BE" w:rsidTr="007A7619">
        <w:tc>
          <w:tcPr>
            <w:tcW w:w="675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12900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</w:tr>
      <w:tr w:rsidR="000D41BE" w:rsidRPr="000D41BE" w:rsidTr="007A7619">
        <w:tc>
          <w:tcPr>
            <w:tcW w:w="675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12900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</w:tr>
      <w:tr w:rsidR="000D41BE" w:rsidRPr="000D41BE" w:rsidTr="007A7619">
        <w:tc>
          <w:tcPr>
            <w:tcW w:w="675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12900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</w:tr>
      <w:tr w:rsidR="000D41BE" w:rsidRPr="000D41BE" w:rsidTr="007A7619">
        <w:tc>
          <w:tcPr>
            <w:tcW w:w="675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12900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D41BE" w:rsidRPr="000D41BE" w:rsidRDefault="000D41BE" w:rsidP="000D41B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28"/>
                <w:szCs w:val="28"/>
                <w:lang w:eastAsia="ja-JP"/>
              </w:rPr>
            </w:pPr>
          </w:p>
        </w:tc>
      </w:tr>
    </w:tbl>
    <w:p w:rsidR="000D41BE" w:rsidRPr="000D41BE" w:rsidRDefault="000D41BE" w:rsidP="000D41B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1BE" w:rsidRPr="000D41BE" w:rsidRDefault="000D41BE" w:rsidP="000D41B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503" w:rsidRDefault="00826503" w:rsidP="00C51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41BE" w:rsidRDefault="000D41BE" w:rsidP="00C51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41BE" w:rsidRDefault="000D41BE" w:rsidP="00C51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41BE" w:rsidRDefault="000D41BE" w:rsidP="00C51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41BE" w:rsidRDefault="000D41BE" w:rsidP="00C51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41BE" w:rsidRDefault="000D41BE" w:rsidP="00C51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104B" w:rsidRPr="00C5104B" w:rsidRDefault="00C5104B" w:rsidP="00C51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5104B" w:rsidRPr="00C5104B" w:rsidRDefault="00C5104B" w:rsidP="00C51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04B" w:rsidRPr="00C5104B" w:rsidRDefault="00C5104B" w:rsidP="00C5104B">
      <w:pPr>
        <w:shd w:val="clear" w:color="auto" w:fill="FFFFFF"/>
        <w:ind w:left="284" w:right="5" w:firstLine="172"/>
        <w:rPr>
          <w:rFonts w:ascii="Times New Roman" w:hAnsi="Times New Roman" w:cs="Times New Roman"/>
          <w:color w:val="000000"/>
          <w:shd w:val="clear" w:color="auto" w:fill="FFFFFF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Программа по литературе для основной школы составлена на основе</w:t>
      </w:r>
      <w:r w:rsidRPr="00C5104B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</w:p>
    <w:p w:rsidR="00C5104B" w:rsidRPr="00C5104B" w:rsidRDefault="00C5104B" w:rsidP="00C5104B">
      <w:pPr>
        <w:pStyle w:val="a4"/>
        <w:numPr>
          <w:ilvl w:val="0"/>
          <w:numId w:val="4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04B">
        <w:rPr>
          <w:rFonts w:ascii="Times New Roman" w:hAnsi="Times New Roman"/>
          <w:sz w:val="24"/>
          <w:szCs w:val="24"/>
          <w:shd w:val="clear" w:color="auto" w:fill="FFFFFF"/>
        </w:rPr>
        <w:t>Федерального закона</w:t>
      </w:r>
      <w:r w:rsidRPr="00C5104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5104B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от 29 декабря 2012 г.</w:t>
      </w:r>
      <w:r w:rsidRPr="00C5104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5104B">
        <w:rPr>
          <w:rFonts w:ascii="Times New Roman" w:hAnsi="Times New Roman"/>
          <w:sz w:val="24"/>
          <w:szCs w:val="24"/>
          <w:shd w:val="clear" w:color="auto" w:fill="FFFFFF"/>
        </w:rPr>
        <w:t>№ 273-ФЗ «</w:t>
      </w:r>
      <w:hyperlink r:id="rId8" w:tooltip="Какие изменения принесет новый закон " w:history="1">
        <w:r w:rsidRPr="00C5104B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Об образовании в Российской Федерации</w:t>
        </w:r>
      </w:hyperlink>
      <w:r w:rsidRPr="00C5104B">
        <w:rPr>
          <w:rFonts w:ascii="Times New Roman" w:hAnsi="Times New Roman"/>
          <w:sz w:val="24"/>
          <w:szCs w:val="24"/>
        </w:rPr>
        <w:t xml:space="preserve">» </w:t>
      </w:r>
    </w:p>
    <w:p w:rsidR="00C5104B" w:rsidRPr="00C5104B" w:rsidRDefault="00C5104B" w:rsidP="00C5104B">
      <w:pPr>
        <w:pStyle w:val="a4"/>
        <w:numPr>
          <w:ilvl w:val="0"/>
          <w:numId w:val="4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04B">
        <w:rPr>
          <w:rFonts w:ascii="Times New Roman" w:hAnsi="Times New Roman"/>
          <w:sz w:val="24"/>
          <w:szCs w:val="24"/>
        </w:rPr>
        <w:t>Типового положения об общеобразовательном учреждении, утвержденного постановлением правительства РФ от 19 марта 2001 года № 196 (с изменениями и дополнениями);</w:t>
      </w:r>
    </w:p>
    <w:p w:rsidR="00C5104B" w:rsidRPr="00C5104B" w:rsidRDefault="00C5104B" w:rsidP="00C5104B">
      <w:pPr>
        <w:pStyle w:val="a4"/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04B">
        <w:rPr>
          <w:rFonts w:ascii="Times New Roman" w:hAnsi="Times New Roman"/>
          <w:sz w:val="24"/>
          <w:szCs w:val="24"/>
        </w:rPr>
        <w:t>Приказа Министерства образования и науки РФ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C5104B" w:rsidRPr="00C5104B" w:rsidRDefault="00C5104B" w:rsidP="00C5104B">
      <w:pPr>
        <w:pStyle w:val="a4"/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104B">
        <w:rPr>
          <w:rFonts w:ascii="Times New Roman" w:hAnsi="Times New Roman"/>
          <w:sz w:val="24"/>
          <w:szCs w:val="24"/>
        </w:rPr>
        <w:t xml:space="preserve">Приказа Министерства  образования и науки РФ от 9 марта </w:t>
      </w:r>
      <w:smartTag w:uri="urn:schemas-microsoft-com:office:smarttags" w:element="metricconverter">
        <w:smartTagPr>
          <w:attr w:name="ProductID" w:val="2004 г"/>
        </w:smartTagPr>
        <w:r w:rsidRPr="00C5104B">
          <w:rPr>
            <w:rFonts w:ascii="Times New Roman" w:hAnsi="Times New Roman"/>
            <w:sz w:val="24"/>
            <w:szCs w:val="24"/>
          </w:rPr>
          <w:t>2004 года</w:t>
        </w:r>
      </w:smartTag>
      <w:r w:rsidRPr="00C5104B">
        <w:rPr>
          <w:rFonts w:ascii="Times New Roman" w:hAnsi="Times New Roman"/>
          <w:sz w:val="24"/>
          <w:szCs w:val="24"/>
        </w:rPr>
        <w:t xml:space="preserve"> № 1312 «Об утверждении федерального базисного учебного плана и примерных учебных планов для общеобразовательных учреждений  Российской Федерации, реализующих программы общего образования», с дополнениями и изменениями, в редакции приказов </w:t>
      </w:r>
      <w:proofErr w:type="spellStart"/>
      <w:r w:rsidRPr="00C5104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5104B">
        <w:rPr>
          <w:rFonts w:ascii="Times New Roman" w:hAnsi="Times New Roman"/>
          <w:sz w:val="24"/>
          <w:szCs w:val="24"/>
        </w:rPr>
        <w:t xml:space="preserve"> РФ от 20 августа 2008 года № 241,  от 30 августа </w:t>
      </w:r>
      <w:smartTag w:uri="urn:schemas-microsoft-com:office:smarttags" w:element="metricconverter">
        <w:smartTagPr>
          <w:attr w:name="ProductID" w:val="2010 г"/>
        </w:smartTagPr>
        <w:r w:rsidRPr="00C5104B">
          <w:rPr>
            <w:rFonts w:ascii="Times New Roman" w:hAnsi="Times New Roman"/>
            <w:sz w:val="24"/>
            <w:szCs w:val="24"/>
          </w:rPr>
          <w:t>2010 года</w:t>
        </w:r>
      </w:smartTag>
      <w:r w:rsidRPr="00C5104B">
        <w:rPr>
          <w:rFonts w:ascii="Times New Roman" w:hAnsi="Times New Roman"/>
          <w:sz w:val="24"/>
          <w:szCs w:val="24"/>
        </w:rPr>
        <w:t xml:space="preserve"> № 889, от 3 июня 2011 года № 1994, от 01</w:t>
      </w:r>
      <w:proofErr w:type="gramEnd"/>
      <w:r w:rsidRPr="00C5104B">
        <w:rPr>
          <w:rFonts w:ascii="Times New Roman" w:hAnsi="Times New Roman"/>
          <w:sz w:val="24"/>
          <w:szCs w:val="24"/>
        </w:rPr>
        <w:t xml:space="preserve"> февраля 2012 года № 74;</w:t>
      </w: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положением стандарта по литературе авторы предлагают собственный подход к структурированию учебного материала, определению последовательности его изучения, детализации содержания, выбору путей формирования системы знаний, умений и способов деятельности, развитию, воспитанию и социализации учащихся.</w:t>
      </w: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основном содержании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представлен перечень изучаемых произведений, объединённых в содержательные блоки; даны краткие аннотации к литературным произведениям; указаны литературоведческие понятия и историко-литературные сведения, определяющие основное направление разбора художественных текстов.</w:t>
      </w: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Примерное тематическое планирование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по каждому классу включает перечень тем курса, объединённых в разделы по проблемно-тематическому, жанровому и историко-хронологическому принципам; указаны основные виды деятельности ученика (на уровне учебных действий).</w:t>
      </w:r>
      <w:proofErr w:type="gram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Для каждого раздела и темы обозначено примерное количество часов, отводимое на их изучение.</w:t>
      </w: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Рекомендации по оснащению учебного процесса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содержат перечень необходимых средств обучения и учебного оборудования, обеспечивающих результативность преподавания литературы в основной общеобразовательной школе.</w:t>
      </w:r>
    </w:p>
    <w:p w:rsidR="00C5104B" w:rsidRPr="00C5104B" w:rsidRDefault="00C5104B" w:rsidP="00C51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Общая характеристика учебного предмета</w:t>
      </w: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Специфика литературы как образовательной области определяется сущностью литературы как вида искусства. Литература эстетически осваивает мир, богатство и многообразие человеческого бытия в художественных образах. Она обладает большой силой воздействия на читателей, приобщает их к духовным исканиям художников слова, к нравственно-эстетическим ценностям нации и человечества. Особую роль в этом отношении играет русская литература с её гуманистическим пафосом, патриотизмом и 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всечеловечностью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Основу курса литературы в школе составляет чтение, изучение и эстетическое освоение художественных произведений. Более глубокому и осмысленному их восприятию способствуют теоретико-литературные и историко-литературные знания.</w:t>
      </w: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Продолжая курс литературного чтения, освоенного учащимися в начальной школе, литература в основной школе изучается на качественно ином уровне. Учебники в соответствии с программой включают:</w:t>
      </w: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тексты произведений (полные или в некоторых случаях сокращённые) с необходимыми словарными комментариями;</w:t>
      </w: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дидактические материалы: вопросы и задания, советы и рекомендации по самостоятельной работе, статьи (главы) историк</w:t>
      </w:r>
      <w:proofErr w:type="gramStart"/>
      <w:r w:rsidRPr="00C5104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и теоретико-литературного характера, темы письменных работ, развёрнутые рекомендации по самостоятельному чтению, по внеклассной работе, проектные задания;</w:t>
      </w: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краткие экскурсы в отечественную историю, позволяющие лучше понять изучаемые литературные произведения, а также обращение к произведениям других видов искусств.</w:t>
      </w: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В каждом классе в качестве организующего начала выдвигается обобщающая проблема, не подавляющая специфики изучаемых произведений, а, наоборот, помогающая полнее и глубже освоить их содержание и особенности формы. Так, в 8-м классе – это образность художественной литературы.</w:t>
      </w: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Учебник </w:t>
      </w:r>
      <w:r w:rsidRPr="00C5104B">
        <w:rPr>
          <w:rFonts w:ascii="Times New Roman" w:eastAsia="Times New Roman" w:hAnsi="Times New Roman" w:cs="Times New Roman"/>
          <w:iCs/>
          <w:sz w:val="24"/>
          <w:szCs w:val="24"/>
        </w:rPr>
        <w:t xml:space="preserve">8-го </w:t>
      </w:r>
      <w:r w:rsidRPr="00C5104B">
        <w:rPr>
          <w:rFonts w:ascii="Times New Roman" w:eastAsia="Times New Roman" w:hAnsi="Times New Roman" w:cs="Times New Roman"/>
          <w:bCs/>
          <w:iCs/>
          <w:sz w:val="24"/>
          <w:szCs w:val="24"/>
        </w:rPr>
        <w:t>класса</w:t>
      </w:r>
      <w:r w:rsidRPr="00C51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построен по хронологическому принципу. Учащиеся, разбирая выдающиеся произведения отечественной классики, размышляют над сложными нравственными, социальными, психологическими проблемами, обобщают свои наблюдения над спецификой литературы как вида искусства, её образностью, соотношением с другими видами искусства. С этой точки зрения рассматриваются характеры героев, конфликты произведений, сюжеты, композиция, особенности языка, жанров. Пониманию своеобразия произведения способствует сопоставление фактов действительности с их отражением в литературе («Капитанская дочка» А.С.Пушкина, «Ревизор» Н.В.Гоголя и др.). Как и в предыдущем классе, в центре внимания учащихся – проблемные вопросы, касающиеся нравственности, поступков и поведения литературных героев (например, нравственный выбор героев «Капитанской дочки» А.С.Пушкина, «Аси» И.С.Тургенева, «После бала» Л.Н.Толстого). Курс 8-го класса завершают творческие задания теоретико-литературного раздела, выполняя которые учащиеся смогут повторить, обобщить и систематизировать ранее изученные теоретико-литературные понятия.</w:t>
      </w: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В системе литературного образования особая роль принадлежит чтению художественных произведений (на уроках и дома), выразительному чтению (вслух) и тихому (про себя). Именно чтение и связанная с ним интерпретация художественного текста – основа изучения литературы в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школе. Компьютерные технологии, которые широко применяются в учебном процессе, открывают большие возможности для привлечения к работе аудиовизуальных средств обучения. Однако при всей важности этих дополнительных материалов </w:t>
      </w:r>
      <w:r w:rsidRPr="00C51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ведущей деятельностью</w:t>
      </w:r>
      <w:r w:rsidRPr="00C510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уроках литературы должно оставаться </w:t>
      </w:r>
      <w:r w:rsidRPr="00C51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живое общение учащихся с книгой, с учителем, </w:t>
      </w:r>
      <w:r w:rsidRPr="00C510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</w:t>
      </w: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51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одноклассниками. </w:t>
      </w: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Именно общение способствует эмоциональному восприятию и осмыслению слова писателя, непосредственному выражению своих мыслей и чувств по поводу прочитанного.</w:t>
      </w: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Теоретико-литературные знания, которыми учащиеся овладевают в соответствии с программой, не имеют самодовлеющего значения. Они только способствуют более глубокому восприятию и самостоятельной, обоснованной оценке художественных произведений.</w:t>
      </w: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Не только ограниченность учебного времени, но и необходимость </w:t>
      </w: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расширять круг чтения, прививать любовь к чтению, развивать читательскую самостоятельность учащихся,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когда умения, приобретённые на уроке, переносятся на внешкольное чтение и постепенно перерастают в </w:t>
      </w: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читательскую компетентность,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обусловливают наличие в программе трёх списков (трёх кругов) чтения.</w:t>
      </w: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5104B">
        <w:rPr>
          <w:rFonts w:ascii="Times New Roman" w:eastAsia="Times New Roman" w:hAnsi="Times New Roman" w:cs="Times New Roman"/>
          <w:sz w:val="24"/>
          <w:szCs w:val="24"/>
          <w:u w:val="single"/>
        </w:rPr>
        <w:t>роизведения для чтения и изучения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читаются и анализируются обстоятельно. Многие вопросы с целью овладения искусством анализа текста разбираются под руководством учителя.</w:t>
      </w: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  <w:u w:val="single"/>
        </w:rPr>
        <w:t>Произведения для чтения и бесед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осваиваются в большей мере самостоятельно. На уроке они рассматриваются менее детально, чем произведения первого круга чтения. Учащиеся демонстрируют и развивают умения творчески использовать полученные знания в самостоятельном анализе, интерпретации и оценке литературных текстов. Возможны беседы о персонажах, идейно-художественных особенностях произведения, сопоставление литературного текста с экранизацией, театральной постановкой и т.д.</w:t>
      </w: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  <w:u w:val="single"/>
        </w:rPr>
        <w:t>Произведения для самостоятельного чтения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(указаны в рубрике «Приглашаем в библиотеку») примыкают к изученным по тематике, проблематике, жанрам, героям и т.д. Они рекомендуются для свободного чтения по выбору учащихся. К ним можно обращаться на внеклассных занятиях, на специальных уроках по руководству внеклассным чтением или сопоставлять эти произведения с </w:t>
      </w:r>
      <w:proofErr w:type="gramStart"/>
      <w:r w:rsidRPr="00C5104B">
        <w:rPr>
          <w:rFonts w:ascii="Times New Roman" w:eastAsia="Times New Roman" w:hAnsi="Times New Roman" w:cs="Times New Roman"/>
          <w:sz w:val="24"/>
          <w:szCs w:val="24"/>
        </w:rPr>
        <w:t>изучаемыми</w:t>
      </w:r>
      <w:proofErr w:type="gram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на основе общей темы, жанра, поднятых проблем, стилистики текста и т.д.</w:t>
      </w: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Учителю предоставляется право определять последовательность изучения тем или отдельных произведений; переносить некоторые произведения из разделов «Для чтения и изучения» в раздел «Для чтения и бесед» и наоборот; выбирать методы и приёмы работы, формы проведения занятий; распределять время на освоение программного материала; определять виды и систему устных и письменных работ.</w:t>
      </w: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5104B">
        <w:rPr>
          <w:rFonts w:ascii="Times New Roman" w:eastAsia="Times New Roman" w:hAnsi="Times New Roman" w:cs="Times New Roman"/>
          <w:sz w:val="24"/>
          <w:szCs w:val="24"/>
        </w:rPr>
        <w:t>Ориентиры в изучении произведений намечены в аннотациях, которые раскрывают те стороны содержания (проблематика, герои, события) и формы (композиция, жанр, язык), на которые следует обратить наибольшее внимание при анализе.</w:t>
      </w:r>
      <w:proofErr w:type="gram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Подобные аннотации не предопределяют единственно возможной трактовки. Учитель может, исходя из данных науки и критики, самостоятельно избирать аспекты разбора произведений литературы. Однако выбор преподавателя долями быть методически оправдан и соотноситься с образовательным эффектом, предусмотренным Федеральным государственным стандартом общего образования. В рубрике «Для чтения и бесед» аннотации предлагаются только в сложных случаях.</w:t>
      </w:r>
    </w:p>
    <w:p w:rsidR="00C5104B" w:rsidRPr="00C5104B" w:rsidRDefault="00C5104B" w:rsidP="00C51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>Вклад предмета «Литература» в достижение целей основного общего образования</w:t>
      </w: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Являясь частью общественно-гуманитарного цикла, литература взаимодействует с другими дисциплинами: во взаимодействии с МХК, </w:t>
      </w:r>
      <w:proofErr w:type="gramStart"/>
      <w:r w:rsidRPr="00C5104B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C5104B">
        <w:rPr>
          <w:rFonts w:ascii="Times New Roman" w:eastAsia="Times New Roman" w:hAnsi="Times New Roman" w:cs="Times New Roman"/>
          <w:sz w:val="24"/>
          <w:szCs w:val="24"/>
        </w:rPr>
        <w:t>музыкой</w:t>
      </w:r>
      <w:proofErr w:type="gram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формирует эстетическое отношение к окружающему миру; как обществознание и история, обращается к проблемам, непосредственно связанным с общественной сущностью человека, формирует историзм мышления, обогащает историческую память учащихся.</w:t>
      </w: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Литература как искусство слова опирается на всё богатство национального языка: в единстве с русским языком развивает речевую культуру учащихся. Изучение русской литературы требует внимания к художественной речи.</w:t>
      </w: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Перечисленные особенности литературы как учебного предмета определяют цель его изучения в основной общеобразовательной школе.</w:t>
      </w: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Цель литературного образования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в основной общеобразовательной школе – приобщение учащихся к богатству, нравственно-эстетическим ценностям русской и мировой литературы; овладение эстетической читательской деятельностью как способом переживания и понимания ценностного смысла подлинно художественных произведений, способом формирования собственного ценностного сознания; привитие потребности в такой деятельности.</w:t>
      </w:r>
    </w:p>
    <w:p w:rsidR="00C5104B" w:rsidRPr="00C5104B" w:rsidRDefault="00C5104B" w:rsidP="00C5104B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Достижение этой цели предполагает:</w:t>
      </w:r>
    </w:p>
    <w:p w:rsidR="00C5104B" w:rsidRPr="00C5104B" w:rsidRDefault="00C5104B" w:rsidP="00C5104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чтение, изучение, обретение опыта эстетического освоения выдающихся произведений отечественной и мировой литературы;</w:t>
      </w:r>
    </w:p>
    <w:p w:rsidR="00C5104B" w:rsidRPr="00C5104B" w:rsidRDefault="00C5104B" w:rsidP="00C5104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русской литературе как о социокультурном феномене, занимающем специфическое место в жизни нации и человечества;</w:t>
      </w:r>
    </w:p>
    <w:p w:rsidR="00C5104B" w:rsidRPr="00C5104B" w:rsidRDefault="00C5104B" w:rsidP="00C5104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развитие умения школьников осмысливать художественное своеобразие произведения, его языка в свете авторского замысла;</w:t>
      </w:r>
    </w:p>
    <w:p w:rsidR="00C5104B" w:rsidRPr="00C5104B" w:rsidRDefault="00C5104B" w:rsidP="00C5104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формирование теоретико-литературных и историко-литературных знаний, обеспечивающих самостоятельное освоение художественных ценностей;</w:t>
      </w:r>
    </w:p>
    <w:p w:rsidR="00C5104B" w:rsidRPr="00C5104B" w:rsidRDefault="00C5104B" w:rsidP="00C5104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развитие художественно-творческих способностей, воображения школьников, воспитание их эмоциональной и интеллектуальной отзывчивости при восприятии художественных произведений;</w:t>
      </w:r>
    </w:p>
    <w:p w:rsidR="00C5104B" w:rsidRPr="00C5104B" w:rsidRDefault="00C5104B" w:rsidP="00C5104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развитие навыков грамотного и свободного владения литературной речью, умения устно и письменно выражать свои мысли и чувства, вызванные произведениями искусства слова;</w:t>
      </w:r>
    </w:p>
    <w:p w:rsidR="00C5104B" w:rsidRPr="00C5104B" w:rsidRDefault="00C5104B" w:rsidP="00C5104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овладение важнейшими 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прогнозировать результат деятельности, осуществлять самоконтроль и 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самокоррекцию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в ходе её выполнения; проводить библиографический поиск, извлекать и преобразовывать в соответствии с поставленной целью необходимую информацию из различных источников, включая СМИ и Интернет).</w:t>
      </w:r>
    </w:p>
    <w:p w:rsidR="00C5104B" w:rsidRPr="00C5104B" w:rsidRDefault="00C5104B" w:rsidP="00C5104B">
      <w:pPr>
        <w:shd w:val="clear" w:color="auto" w:fill="FFFFFF"/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C5104B" w:rsidRPr="00C5104B" w:rsidRDefault="00C5104B" w:rsidP="00C5104B">
      <w:pPr>
        <w:shd w:val="clear" w:color="auto" w:fill="FFFFFF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уровню подготовки учащихся</w:t>
      </w:r>
      <w:r w:rsidRPr="00C51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1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04B" w:rsidRPr="00C5104B" w:rsidRDefault="00C5104B" w:rsidP="00C5104B">
      <w:pPr>
        <w:shd w:val="clear" w:color="auto" w:fill="FFFFFF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hAnsi="Times New Roman" w:cs="Times New Roman"/>
          <w:sz w:val="24"/>
          <w:szCs w:val="24"/>
        </w:rPr>
        <w:t xml:space="preserve">Учащиеся  должны </w:t>
      </w:r>
      <w:r w:rsidRPr="00C5104B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C5104B" w:rsidRPr="00C5104B" w:rsidRDefault="00C5104B" w:rsidP="00C5104B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hAnsi="Times New Roman" w:cs="Times New Roman"/>
          <w:sz w:val="24"/>
          <w:szCs w:val="24"/>
        </w:rPr>
        <w:t>авторов и содержание изученных художествен</w:t>
      </w:r>
      <w:r w:rsidRPr="00C5104B">
        <w:rPr>
          <w:rFonts w:ascii="Times New Roman" w:hAnsi="Times New Roman" w:cs="Times New Roman"/>
          <w:sz w:val="24"/>
          <w:szCs w:val="24"/>
        </w:rPr>
        <w:softHyphen/>
        <w:t>ных произведений;</w:t>
      </w:r>
    </w:p>
    <w:p w:rsidR="00C5104B" w:rsidRPr="00C5104B" w:rsidRDefault="00C5104B" w:rsidP="00C5104B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hAnsi="Times New Roman" w:cs="Times New Roman"/>
          <w:sz w:val="24"/>
          <w:szCs w:val="24"/>
        </w:rPr>
        <w:lastRenderedPageBreak/>
        <w:t>основные  теоретические  понятия,   связанные  с изучением исторических произведений (исторические жанры,  особенности решения проблемы  времени на страницах художественного произведения и др.);</w:t>
      </w:r>
    </w:p>
    <w:p w:rsidR="00C5104B" w:rsidRPr="00C5104B" w:rsidRDefault="00C5104B" w:rsidP="00C5104B">
      <w:pPr>
        <w:shd w:val="clear" w:color="auto" w:fill="FFFFFF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5104B" w:rsidRPr="00C5104B" w:rsidRDefault="00C5104B" w:rsidP="00C5104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hAnsi="Times New Roman" w:cs="Times New Roman"/>
          <w:sz w:val="24"/>
          <w:szCs w:val="24"/>
        </w:rPr>
        <w:t>определять связь литературного произведения со временем; понимать сложности соотношения времени изображенного, времени, когда создано произведение, и времени, когда оно прочитано;</w:t>
      </w:r>
    </w:p>
    <w:p w:rsidR="00C5104B" w:rsidRPr="00C5104B" w:rsidRDefault="00C5104B" w:rsidP="00C5104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hAnsi="Times New Roman" w:cs="Times New Roman"/>
          <w:sz w:val="24"/>
          <w:szCs w:val="24"/>
        </w:rPr>
        <w:t>использовать различные формы изучения худо</w:t>
      </w:r>
      <w:r w:rsidRPr="00C5104B">
        <w:rPr>
          <w:rFonts w:ascii="Times New Roman" w:hAnsi="Times New Roman" w:cs="Times New Roman"/>
          <w:sz w:val="24"/>
          <w:szCs w:val="24"/>
        </w:rPr>
        <w:softHyphen/>
        <w:t>жественных произведений исторической тематики: ис</w:t>
      </w:r>
      <w:r w:rsidRPr="00C5104B">
        <w:rPr>
          <w:rFonts w:ascii="Times New Roman" w:hAnsi="Times New Roman" w:cs="Times New Roman"/>
          <w:sz w:val="24"/>
          <w:szCs w:val="24"/>
        </w:rPr>
        <w:softHyphen/>
        <w:t>торический комментарий, исторический документ, со</w:t>
      </w:r>
      <w:r w:rsidRPr="00C5104B">
        <w:rPr>
          <w:rFonts w:ascii="Times New Roman" w:hAnsi="Times New Roman" w:cs="Times New Roman"/>
          <w:sz w:val="24"/>
          <w:szCs w:val="24"/>
        </w:rPr>
        <w:softHyphen/>
        <w:t>поставление изображения одних и тех же событий в произведениях разных жанров и в произведениях раз</w:t>
      </w:r>
      <w:r w:rsidRPr="00C5104B">
        <w:rPr>
          <w:rFonts w:ascii="Times New Roman" w:hAnsi="Times New Roman" w:cs="Times New Roman"/>
          <w:sz w:val="24"/>
          <w:szCs w:val="24"/>
        </w:rPr>
        <w:softHyphen/>
        <w:t>ных писателей;</w:t>
      </w:r>
    </w:p>
    <w:p w:rsidR="00C5104B" w:rsidRPr="00C5104B" w:rsidRDefault="00C5104B" w:rsidP="00C5104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hAnsi="Times New Roman" w:cs="Times New Roman"/>
          <w:sz w:val="24"/>
          <w:szCs w:val="24"/>
        </w:rPr>
        <w:t>определять авторскую позицию писателя;</w:t>
      </w:r>
    </w:p>
    <w:p w:rsidR="00C5104B" w:rsidRPr="00C5104B" w:rsidRDefault="00C5104B" w:rsidP="00C5104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hAnsi="Times New Roman" w:cs="Times New Roman"/>
          <w:sz w:val="24"/>
          <w:szCs w:val="24"/>
        </w:rPr>
        <w:t>создавать творческие работы, связанные со стили</w:t>
      </w:r>
      <w:r w:rsidRPr="00C5104B">
        <w:rPr>
          <w:rFonts w:ascii="Times New Roman" w:hAnsi="Times New Roman" w:cs="Times New Roman"/>
          <w:sz w:val="24"/>
          <w:szCs w:val="24"/>
        </w:rPr>
        <w:softHyphen/>
        <w:t>зацией текстов конкретной эпохи;</w:t>
      </w:r>
    </w:p>
    <w:p w:rsidR="00C5104B" w:rsidRPr="00C5104B" w:rsidRDefault="00C5104B" w:rsidP="00C5104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hAnsi="Times New Roman" w:cs="Times New Roman"/>
          <w:sz w:val="24"/>
          <w:szCs w:val="24"/>
        </w:rPr>
        <w:t>пользоваться   различными   справочными   изда</w:t>
      </w:r>
      <w:r w:rsidRPr="00C5104B">
        <w:rPr>
          <w:rFonts w:ascii="Times New Roman" w:hAnsi="Times New Roman" w:cs="Times New Roman"/>
          <w:sz w:val="24"/>
          <w:szCs w:val="24"/>
        </w:rPr>
        <w:softHyphen/>
        <w:t>ниями, в том числе и связанными с исторической тема</w:t>
      </w:r>
      <w:r w:rsidRPr="00C5104B">
        <w:rPr>
          <w:rFonts w:ascii="Times New Roman" w:hAnsi="Times New Roman" w:cs="Times New Roman"/>
          <w:sz w:val="24"/>
          <w:szCs w:val="24"/>
        </w:rPr>
        <w:softHyphen/>
        <w:t>тикой;</w:t>
      </w:r>
    </w:p>
    <w:p w:rsidR="00C5104B" w:rsidRPr="00C5104B" w:rsidRDefault="00C5104B" w:rsidP="00C5104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hAnsi="Times New Roman" w:cs="Times New Roman"/>
          <w:sz w:val="24"/>
          <w:szCs w:val="24"/>
        </w:rPr>
        <w:t>использовать различные виды искусства для ком</w:t>
      </w:r>
      <w:r w:rsidRPr="00C5104B">
        <w:rPr>
          <w:rFonts w:ascii="Times New Roman" w:hAnsi="Times New Roman" w:cs="Times New Roman"/>
          <w:sz w:val="24"/>
          <w:szCs w:val="24"/>
        </w:rPr>
        <w:softHyphen/>
        <w:t>ментирования произведений о конкретной эпохе и для сопоставления произведений разных искусств об одной эпохе.</w:t>
      </w:r>
    </w:p>
    <w:p w:rsidR="00C5104B" w:rsidRPr="00C5104B" w:rsidRDefault="00C5104B" w:rsidP="00C5104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hAnsi="Times New Roman" w:cs="Times New Roman"/>
          <w:sz w:val="24"/>
          <w:szCs w:val="24"/>
        </w:rPr>
        <w:t>правильно, бегло и выразительно читать тексты художественных и публицистических произведений;</w:t>
      </w:r>
    </w:p>
    <w:p w:rsidR="00C5104B" w:rsidRPr="00C5104B" w:rsidRDefault="00C5104B" w:rsidP="00C5104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hAnsi="Times New Roman" w:cs="Times New Roman"/>
          <w:sz w:val="24"/>
          <w:szCs w:val="24"/>
        </w:rPr>
        <w:t>выразительно читать произведения или отрывков из них наизусть;</w:t>
      </w:r>
    </w:p>
    <w:p w:rsidR="00C5104B" w:rsidRPr="00C5104B" w:rsidRDefault="00C5104B" w:rsidP="00C5104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hAnsi="Times New Roman" w:cs="Times New Roman"/>
          <w:sz w:val="24"/>
          <w:szCs w:val="24"/>
        </w:rPr>
        <w:t>осмысливать и анализировать изучаемое в школе или прочитанное самостоятельно художественное произведение;</w:t>
      </w:r>
    </w:p>
    <w:p w:rsidR="00C5104B" w:rsidRPr="00C5104B" w:rsidRDefault="00C5104B" w:rsidP="00C5104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hAnsi="Times New Roman" w:cs="Times New Roman"/>
          <w:sz w:val="24"/>
          <w:szCs w:val="24"/>
        </w:rPr>
        <w:t>определять принадлежность произведения к одному из литературных родов (эпос, лирика, драма), к одному из жанров или жанровых образований (эпические и драматические тексты);</w:t>
      </w:r>
    </w:p>
    <w:p w:rsidR="00C5104B" w:rsidRPr="00C5104B" w:rsidRDefault="00C5104B" w:rsidP="00C5104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hAnsi="Times New Roman" w:cs="Times New Roman"/>
          <w:sz w:val="24"/>
          <w:szCs w:val="24"/>
        </w:rPr>
        <w:t>обосновывать своё суждение, давать характеристику героям, аргументировать отзыв о прочитанном  произведении;</w:t>
      </w:r>
    </w:p>
    <w:p w:rsidR="00C5104B" w:rsidRPr="00C5104B" w:rsidRDefault="00C5104B" w:rsidP="00C5104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hAnsi="Times New Roman" w:cs="Times New Roman"/>
          <w:sz w:val="24"/>
          <w:szCs w:val="24"/>
        </w:rPr>
        <w:t>выявлять роль героя, портрета, описания, детали, авторской оценки в раскрытии содержания прочитанного произведения;</w:t>
      </w:r>
    </w:p>
    <w:p w:rsidR="00C5104B" w:rsidRPr="00C5104B" w:rsidRDefault="00C5104B" w:rsidP="00C5104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hAnsi="Times New Roman" w:cs="Times New Roman"/>
          <w:sz w:val="24"/>
          <w:szCs w:val="24"/>
        </w:rPr>
        <w:t>составлять простой и сложный планы изучаемого произведения;</w:t>
      </w:r>
    </w:p>
    <w:p w:rsidR="00C5104B" w:rsidRPr="00C5104B" w:rsidRDefault="00C5104B" w:rsidP="00C5104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hAnsi="Times New Roman" w:cs="Times New Roman"/>
          <w:sz w:val="24"/>
          <w:szCs w:val="24"/>
        </w:rPr>
        <w:t>объяснять роль художественных особенностей произведения и пользоваться справочным аппаратом учебника;</w:t>
      </w:r>
    </w:p>
    <w:p w:rsidR="00C5104B" w:rsidRPr="00C5104B" w:rsidRDefault="00C5104B" w:rsidP="00C5104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hAnsi="Times New Roman" w:cs="Times New Roman"/>
          <w:sz w:val="24"/>
          <w:szCs w:val="24"/>
        </w:rPr>
        <w:t>владеть монологической и диалогической речью, подготовка сообщений, докладов, рефератов;</w:t>
      </w:r>
    </w:p>
    <w:p w:rsidR="00C5104B" w:rsidRPr="00C5104B" w:rsidRDefault="00C5104B" w:rsidP="00C5104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hAnsi="Times New Roman" w:cs="Times New Roman"/>
          <w:sz w:val="24"/>
          <w:szCs w:val="24"/>
        </w:rPr>
        <w:t>письменно отвечать на вопросы, писать сочинения на литературную и свободную темы;</w:t>
      </w:r>
    </w:p>
    <w:p w:rsidR="00C5104B" w:rsidRPr="00C5104B" w:rsidRDefault="00C5104B" w:rsidP="00C5104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hAnsi="Times New Roman" w:cs="Times New Roman"/>
          <w:sz w:val="24"/>
          <w:szCs w:val="24"/>
        </w:rPr>
        <w:t>выявлять авторское отношение к героям, сопоставлять высказывания литературоведов, делать выводы и умозаключения;</w:t>
      </w:r>
    </w:p>
    <w:p w:rsidR="00C5104B" w:rsidRPr="00C5104B" w:rsidRDefault="00C5104B" w:rsidP="00C5104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04B">
        <w:rPr>
          <w:rFonts w:ascii="Times New Roman" w:hAnsi="Times New Roman" w:cs="Times New Roman"/>
          <w:sz w:val="24"/>
          <w:szCs w:val="24"/>
        </w:rPr>
        <w:t>умение высказывать собственное суждение об иллюстрациях.</w:t>
      </w:r>
    </w:p>
    <w:p w:rsidR="00C5104B" w:rsidRPr="00C5104B" w:rsidRDefault="00C5104B" w:rsidP="00C5104B">
      <w:pPr>
        <w:shd w:val="clear" w:color="auto" w:fill="FFFFFF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5104B" w:rsidRPr="00C5104B" w:rsidRDefault="00C5104B" w:rsidP="00C5104B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C5104B">
        <w:rPr>
          <w:rFonts w:ascii="Times New Roman" w:hAnsi="Times New Roman" w:cs="Times New Roman"/>
          <w:b/>
          <w:szCs w:val="24"/>
        </w:rPr>
        <w:lastRenderedPageBreak/>
        <w:t xml:space="preserve"> </w:t>
      </w:r>
    </w:p>
    <w:p w:rsidR="00C5104B" w:rsidRPr="00C5104B" w:rsidRDefault="00C5104B" w:rsidP="00C5104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Cs w:val="24"/>
        </w:rPr>
        <w:t>Содержание курса</w:t>
      </w:r>
    </w:p>
    <w:p w:rsidR="00C5104B" w:rsidRPr="00C5104B" w:rsidRDefault="00C5104B" w:rsidP="00C5104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04B">
        <w:rPr>
          <w:rFonts w:ascii="Times New Roman" w:hAnsi="Times New Roman" w:cs="Times New Roman"/>
          <w:b/>
          <w:szCs w:val="24"/>
        </w:rPr>
        <w:t xml:space="preserve">8 </w:t>
      </w:r>
      <w:r w:rsidRPr="00C5104B">
        <w:rPr>
          <w:rFonts w:ascii="Times New Roman" w:eastAsia="Times New Roman" w:hAnsi="Times New Roman" w:cs="Times New Roman"/>
          <w:b/>
          <w:szCs w:val="24"/>
        </w:rPr>
        <w:t>класс</w:t>
      </w:r>
      <w:r w:rsidRPr="00C5104B">
        <w:rPr>
          <w:rFonts w:ascii="Times New Roman" w:hAnsi="Times New Roman" w:cs="Times New Roman"/>
          <w:b/>
          <w:sz w:val="24"/>
          <w:szCs w:val="24"/>
        </w:rPr>
        <w:br/>
        <w:t xml:space="preserve">(70 </w:t>
      </w:r>
      <w:r w:rsidRPr="00C5104B">
        <w:rPr>
          <w:rFonts w:ascii="Times New Roman" w:eastAsia="Times New Roman" w:hAnsi="Times New Roman" w:cs="Times New Roman"/>
          <w:b/>
          <w:sz w:val="24"/>
          <w:szCs w:val="24"/>
        </w:rPr>
        <w:t>часов)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Введение.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Искусство слова. </w:t>
      </w:r>
      <w:proofErr w:type="gramStart"/>
      <w:r w:rsidRPr="00C5104B">
        <w:rPr>
          <w:rFonts w:ascii="Times New Roman" w:eastAsia="Times New Roman" w:hAnsi="Times New Roman" w:cs="Times New Roman"/>
          <w:sz w:val="24"/>
          <w:szCs w:val="24"/>
        </w:rPr>
        <w:t>Отличие художественной литературы от научной и от других видов искусства.</w:t>
      </w:r>
      <w:proofErr w:type="gram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Художественный образ. Условность искусства.</w:t>
      </w:r>
    </w:p>
    <w:p w:rsidR="00C5104B" w:rsidRPr="00C5104B" w:rsidRDefault="00C5104B" w:rsidP="00C51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104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510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5104B">
        <w:rPr>
          <w:rFonts w:ascii="Times New Roman" w:eastAsia="Times New Roman" w:hAnsi="Times New Roman" w:cs="Times New Roman"/>
          <w:b/>
          <w:sz w:val="24"/>
          <w:szCs w:val="24"/>
        </w:rPr>
        <w:t>Устное народное творчество.</w:t>
      </w:r>
      <w:proofErr w:type="gramEnd"/>
      <w:r w:rsidRPr="00C5104B">
        <w:rPr>
          <w:rFonts w:ascii="Times New Roman" w:eastAsia="Times New Roman" w:hAnsi="Times New Roman" w:cs="Times New Roman"/>
          <w:b/>
          <w:sz w:val="24"/>
          <w:szCs w:val="24"/>
        </w:rPr>
        <w:t xml:space="preserve"> Народные песни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чтения и бесед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Исторические песни. 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>Песни о Петре 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>, Ермаке, Пугачёве.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Исторические песни как жанр устной народной поэзии. Выражение в них патриотических и освободительных стремлений народа. Художественное своеобразие песен (роль вымысла, ритмические особенности, повторы).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Лирические песни. 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>«Породила да меня матушка…», «Не бушуйте, не бушуйте, ветры буйные…»</w:t>
      </w:r>
      <w:r w:rsidRPr="00C510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Лирические песни как жанр народной поэзии, выражение в них «горя или радости сердца» (В.Г.Белинский). Песенный стих, параллелизмы, особенности лексики, повторы.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Стихи поэтов, ставшие народными песнями («Славное море – священный Байкал…» 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Д.П.Давыдова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; «Среди долины 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ровныя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…» 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А.Ф.Мерзлякова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; «Вечерний звон» 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И.И.Козлова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; «Соловей», «Не осенний мелкий дождичек…» 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А.А.Дельвига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Народные песни в литературе: 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И.С.Тургенев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«Певцы», 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К.Г.Паустовский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«Колотый сахар».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Современная авторская песня: 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В.С.Высоцкий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«Песня о Волге»; 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Б.Ш.Окуджава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«Песенка», «По Смоленской дороге», «Берегите нас, поэтов, берегите нас» и другие (по выбору учителя и учащихся).</w:t>
      </w:r>
    </w:p>
    <w:p w:rsidR="00C5104B" w:rsidRPr="00C5104B" w:rsidRDefault="00C5104B" w:rsidP="00C51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04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510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5104B">
        <w:rPr>
          <w:rFonts w:ascii="Times New Roman" w:eastAsia="Times New Roman" w:hAnsi="Times New Roman" w:cs="Times New Roman"/>
          <w:b/>
          <w:sz w:val="24"/>
          <w:szCs w:val="24"/>
        </w:rPr>
        <w:t>Русская старина. Жития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чтения и бесед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А.Н.ТОЛСТОЙ.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«Земля 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оттич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дедич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Житийный жанр в древнерусской литературе.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«Житие преподобного Сергия Радонежского»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(фрагменты). Сергий Радонежский – подвижник, духовный деятель, патриот, вдохновитель ратных дел Дмитрия Донского. Соответствие образа героя и его жизненного пути канону житийной литературы. Сочетание элементов мифологии и правдивого изображения действительности в житии.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>«Житие протопопа Аввакума, им самим написанное»</w:t>
      </w:r>
      <w:r w:rsidRPr="00C510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104B">
        <w:rPr>
          <w:rFonts w:ascii="Times New Roman" w:hAnsi="Times New Roman" w:cs="Times New Roman"/>
          <w:sz w:val="24"/>
          <w:szCs w:val="24"/>
        </w:rPr>
        <w:t>(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фрагменты). Личность протопопа Аввакума, его несгибаемость, непримиримость, убеждённость, доходящая до фанатизма. Народность, сила и красочность языка. Житие Аввакума – первое автобиографическое произведение в русской литературе. Русские писатели об Аввакуме.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самостоятельного чтения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«Сказание о Борисе и Глебе» (в переводе на современный русский язык).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Из сатирической литературы </w:t>
      </w:r>
      <w:r w:rsidRPr="00C5104B">
        <w:rPr>
          <w:rFonts w:ascii="Times New Roman" w:eastAsia="Times New Roman" w:hAnsi="Times New Roman" w:cs="Times New Roman"/>
          <w:sz w:val="24"/>
          <w:szCs w:val="24"/>
          <w:lang w:val="en-US"/>
        </w:rPr>
        <w:t>XVII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века: «Суд Шемякин».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«Повесть о Петре и 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Февронии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5104B" w:rsidRPr="00C5104B" w:rsidRDefault="00C5104B" w:rsidP="00C51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04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510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5104B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Литература </w:t>
      </w:r>
      <w:r w:rsidRPr="00C5104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C5104B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А.С.ПУШКИН.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Пушкин-прозаик.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чтения и изучения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«Капитанская дочка».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Историческая основа повести. Особенности композиции. Гринёв, его роль в произведении, формирование характера и взглядов. Маша Миронова, её душевная стойкость, нравственная красота. Изменения в характере героини. Изображение исторических деятелей на страницах повести (Пугачёв, Екатерина </w:t>
      </w:r>
      <w:r w:rsidRPr="00C5104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). Отношение автора и рассказчика к Пугачёву и народному восстанию. Значение образа Савельича. Образ антигероя Швабрина. Утверждение идеалов гуманности, чести и долга. </w:t>
      </w:r>
      <w:proofErr w:type="gramStart"/>
      <w:r w:rsidRPr="00C5104B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proofErr w:type="gram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правда и художественный вымысел в повести. Точность и лаконизм пушкинской прозы. Мотивы народной поэзии в повести. Роль и характер эпиграфов.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Образ-характер, </w:t>
      </w:r>
      <w:proofErr w:type="gramStart"/>
      <w:r w:rsidRPr="00C5104B">
        <w:rPr>
          <w:rFonts w:ascii="Times New Roman" w:eastAsia="Times New Roman" w:hAnsi="Times New Roman" w:cs="Times New Roman"/>
          <w:sz w:val="24"/>
          <w:szCs w:val="24"/>
        </w:rPr>
        <w:t>художественная</w:t>
      </w:r>
      <w:proofErr w:type="gram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правда и вымысел в литературе.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чтения и бесед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«Станционный смотритель».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Цикл «Повести Белкина» (общая характеристика). Повествование от лица вымышленного героя как художественный приём. Сложные отношения героев повести. Судьба Дуни и притча о блудном сыне. Образ «маленького человека» (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Вырина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>), его положение в обществе. Отношение рассказчика к героям повести.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самостоятельного чтения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А.С.Пушкин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«Повести Белкина». 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М.И.Цветаева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«Мой Пушкин» (фрагменты).</w:t>
      </w:r>
    </w:p>
    <w:p w:rsidR="00C5104B" w:rsidRPr="00C5104B" w:rsidRDefault="00C5104B" w:rsidP="00C5104B">
      <w:pPr>
        <w:shd w:val="clear" w:color="auto" w:fill="FFFFFF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М.Ю.ЛЕРМОНТОВ.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Певец Родины и свободы.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чтения и бесед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>«Кавказ», «Сосед», «Пленный рыцарь», «Завещание».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Мотивы вольной кавказской природы. Символические образы тюрьмы и узничества в лирике. Особенности поэтической речи в «Завещании».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чтения и изучения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«Мцыри».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«Мцыри – любимый идеал Лермонтова» (В.Г.Белинский). Особенности построения поэмы. Роль вступления, лирического монолога, пейзажей в поэме. Смысл жизни для Мцыри и для монаха. Монастырь и окружающая природа, их противопоставление. Значение эпиграфа. «Упругость, энергия стиха» (В.Г.Белинский).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Тема и идея художественного произведения.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самостоятельного чтения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«Желание», «Узник», «Соседка» (и другие стихотворения по выбору учителя и учащихся), «Боярин Орша».</w:t>
      </w:r>
    </w:p>
    <w:p w:rsidR="00C5104B" w:rsidRPr="00C5104B" w:rsidRDefault="00C5104B" w:rsidP="00C5104B">
      <w:pPr>
        <w:shd w:val="clear" w:color="auto" w:fill="FFFFFF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Н.В.ГОГОЛЬ.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Сатира в творчестве Гоголя.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чтения и изучения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«Ревизор».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Жизненная основа комедии. Страх перед ревизором как основа развития комедийного действия. Мастерство композиции и речевых характеристик, роль авторских ремарок. Образ города как символа николаевской России. Общечеловеческое значение характеров комедии. Хлестаков и </w:t>
      </w:r>
      <w:proofErr w:type="gramStart"/>
      <w:r w:rsidRPr="00C5104B">
        <w:rPr>
          <w:rFonts w:ascii="Times New Roman" w:eastAsia="Times New Roman" w:hAnsi="Times New Roman" w:cs="Times New Roman"/>
          <w:sz w:val="24"/>
          <w:szCs w:val="24"/>
        </w:rPr>
        <w:t>хлестаковщина</w:t>
      </w:r>
      <w:proofErr w:type="gramEnd"/>
      <w:r w:rsidRPr="00C5104B">
        <w:rPr>
          <w:rFonts w:ascii="Times New Roman" w:eastAsia="Times New Roman" w:hAnsi="Times New Roman" w:cs="Times New Roman"/>
          <w:sz w:val="24"/>
          <w:szCs w:val="24"/>
        </w:rPr>
        <w:t>. Высказывания героев, ставшие афоризмами. Ремарки как форма выражения авторской позиции. Смех как «положительный герой» комедии. Гоголь о комедии.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«Ревизор» в театре и кино.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самостоятельного чтения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«Женитьба».</w:t>
      </w:r>
    </w:p>
    <w:p w:rsidR="00C5104B" w:rsidRPr="00C5104B" w:rsidRDefault="00C5104B" w:rsidP="00C5104B">
      <w:pPr>
        <w:shd w:val="clear" w:color="auto" w:fill="FFFFFF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И.С.ТУРГЕНЕВ.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Особенности прозы писателя.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чтения и изучения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«Ася»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. Сложность характера Аси: скромность, обаяние, решительность. Образ «тургеневской девушки». Драма рассказчика, обречённого на одиночество. Приёмы психологической характеристики героев. Поэтическая атмосфера повести.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самостоятельного чтения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«Андрей Колосов», «Три встречи», «Часы».</w:t>
      </w:r>
    </w:p>
    <w:p w:rsidR="00C5104B" w:rsidRPr="00C5104B" w:rsidRDefault="00C5104B" w:rsidP="00C5104B">
      <w:pPr>
        <w:shd w:val="clear" w:color="auto" w:fill="FFFFFF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Л.Н.ТОЛСТОЙ.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Писатель как поборник суровой правды жизни.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чтения и изучения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«После бала».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Антитеза как приём, помогающий раскрыть идею рассказа. Мысль автора о моральной ответственности человека за всё происходящее вокруг. Особенности композиции рассказа, автор и рассказчик в произведении.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Литературное произведение как художественное единство. Композиция произведения. Соотношение понятий композиции и сюжета произведения; антитеза.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самостоятельного чтения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«Хаджи-Мурат».</w:t>
      </w:r>
    </w:p>
    <w:p w:rsidR="00C5104B" w:rsidRPr="00C5104B" w:rsidRDefault="00C5104B" w:rsidP="00C51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04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510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5104B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Литература конца </w:t>
      </w:r>
      <w:r w:rsidRPr="00C5104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C5104B">
        <w:rPr>
          <w:rFonts w:ascii="Times New Roman" w:eastAsia="Times New Roman" w:hAnsi="Times New Roman" w:cs="Times New Roman"/>
          <w:b/>
          <w:sz w:val="24"/>
          <w:szCs w:val="24"/>
        </w:rPr>
        <w:t xml:space="preserve"> – начала </w:t>
      </w:r>
      <w:r w:rsidRPr="00C5104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</w:t>
      </w:r>
      <w:r w:rsidRPr="00C5104B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В.Г.КОРОЛЕНКО.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Гуманизм писателя (беседа с обращением к повести «В дурном обществе»).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чтения и бесед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sz w:val="24"/>
          <w:szCs w:val="24"/>
        </w:rPr>
        <w:t>«Парадокс»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. Проблема смысла жизни и назначения человека. Духовный перелом в жизни мальчиков и его причины.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«Огоньки».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Поэтическая миниатюра, утверждающая светлые начала в жизни. Традиция тургеневских стихотворений в прозе.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самостоятельного чтения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«Мгновение».</w:t>
      </w:r>
    </w:p>
    <w:p w:rsidR="00C5104B" w:rsidRPr="00C5104B" w:rsidRDefault="00C5104B" w:rsidP="00C5104B">
      <w:pPr>
        <w:shd w:val="clear" w:color="auto" w:fill="FFFFFF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И.А.БУНИН.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Сведения о жизни писателя.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чтения и бесед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Лирика: 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«Лес, точно терем расписной…»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(из поэмы 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«Листопад»), «Густой зелёный ельник у дороги…», «Слово».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Выразительность художественных сре</w:t>
      </w:r>
      <w:proofErr w:type="gramStart"/>
      <w:r w:rsidRPr="00C5104B">
        <w:rPr>
          <w:rFonts w:ascii="Times New Roman" w:eastAsia="Times New Roman" w:hAnsi="Times New Roman" w:cs="Times New Roman"/>
          <w:sz w:val="24"/>
          <w:szCs w:val="24"/>
        </w:rPr>
        <w:t>дств в п</w:t>
      </w:r>
      <w:proofErr w:type="gramEnd"/>
      <w:r w:rsidRPr="00C5104B">
        <w:rPr>
          <w:rFonts w:ascii="Times New Roman" w:eastAsia="Times New Roman" w:hAnsi="Times New Roman" w:cs="Times New Roman"/>
          <w:sz w:val="24"/>
          <w:szCs w:val="24"/>
        </w:rPr>
        <w:t>ередаче богатства оттенков чувств и настроений поэта.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«Сверчок».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Трагедия и самоотверженность «маленького человека» в рассказе. Особенности композиции рассказа, её роль в раскрытии характера, внутренней красоты главного героя. Значение деталей в изображении внешности, поведения Сверчка и авторских ремарок, сопровождающих рассказ о главном герое.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«Косцы».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Поэзия родной земли, чувство любви к оставленной родине, грусть о безвозвратно </w:t>
      </w:r>
      <w:proofErr w:type="gramStart"/>
      <w:r w:rsidRPr="00C5104B">
        <w:rPr>
          <w:rFonts w:ascii="Times New Roman" w:eastAsia="Times New Roman" w:hAnsi="Times New Roman" w:cs="Times New Roman"/>
          <w:sz w:val="24"/>
          <w:szCs w:val="24"/>
        </w:rPr>
        <w:t>ушедшем</w:t>
      </w:r>
      <w:proofErr w:type="gramEnd"/>
      <w:r w:rsidRPr="00C510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самостоятельного чтения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«Птицы небесные», «Подснежник» и другие рассказы (по выбору учителя и учащихся).</w:t>
      </w:r>
    </w:p>
    <w:p w:rsidR="00C5104B" w:rsidRPr="00C5104B" w:rsidRDefault="00C5104B" w:rsidP="00C51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04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510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5104B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Литература </w:t>
      </w:r>
      <w:r w:rsidRPr="00C5104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</w:t>
      </w:r>
      <w:r w:rsidRPr="00C5104B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Максим ГОРЬКИЙ.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Сведения о жизни и творчестве писателя (с повторением изученного).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чтения и изучения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>Челкаш</w:t>
      </w:r>
      <w:proofErr w:type="spellEnd"/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Противопоставление двух героев, их отношения к жизни, их характеров. Смысл конфликта между 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Челкашом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и Гаврилой. Светлые и тёмные стороны натуры 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Челкаша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>: дух свободолюбия, презрение к окружающим, черты хищника в натуре героя. Его моральное превосходство над Гаврилой. Картины природы (морские пейзажи) в рассказе, их роль.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«Песня о Соколе».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Символико-аллегорический смысл «Песни…». Её композиция, ритмика, интонационные особенности. Роль пейзажного обрамления песни 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Рагима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самостоятельного чтения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Произведения из цикла «Сказки об Италии», «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>-аленькая!», «Дед Архип и Лёнька».</w:t>
      </w:r>
    </w:p>
    <w:p w:rsidR="00C5104B" w:rsidRPr="00C5104B" w:rsidRDefault="00C5104B" w:rsidP="00C5104B">
      <w:pPr>
        <w:shd w:val="clear" w:color="auto" w:fill="FFFFFF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А.ГРИН.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Сведения о жизни писателя.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чтения и бесед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«Победитель».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Духовная красота, сила переживаний и благородство героя А.Грина. Исключительные, необыкновенные положения, в которых раскрываются характеры персонажей.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Условность как неотъемлемое свойство искусства. Условность в произведениях А.Грина.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Для самостоятельного чтения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А.Грин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«Алые паруса», «Голос и глаз»; 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В.В.Вересаев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«Состязание».</w:t>
      </w:r>
    </w:p>
    <w:p w:rsidR="00C5104B" w:rsidRPr="00C5104B" w:rsidRDefault="00C5104B" w:rsidP="00C5104B">
      <w:pPr>
        <w:shd w:val="clear" w:color="auto" w:fill="FFFFFF"/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Н.А.ЗАБОЛОЦКИЙ.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Сведения о жизни поэта.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чтения и бесед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>«Я воспитан природой суровой…», «Гроза идёт», «Журавли», «Одинокий дуб», «Не позволяй душе лениться…».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Одухотворённость природы, единство с ней человека, утверждение его творческих сил. Философская глубина, афористичность стихотворений поэта. Роль метафор.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самостоятельного чтения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«Весна в лесу», «Некрасивая девочка», «Оттепель» и другие стихотворения (по выбору учащихся).</w:t>
      </w:r>
    </w:p>
    <w:p w:rsidR="00C5104B" w:rsidRPr="00C5104B" w:rsidRDefault="00C5104B" w:rsidP="00C5104B">
      <w:pPr>
        <w:shd w:val="clear" w:color="auto" w:fill="FFFFFF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К.Г.ПАУСТОВСКИЙ.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Лиризм прозы писателя.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чтения и изучения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«Телеграмма».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Проблема истинной человечности в рассказе (Настя в отношении к матери и скульптору Тимофееву). Композиция рассказа (роль «ленинградских» страниц). Ёмкость художественного слова. Жизненные факты, послужившие основой рассказа, и воображение писателя (сравнение с «Золотой розой»).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Роль воображения в художественном творчестве.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самостоятельного чтения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«Снег», «Бриз», «Белая радуга», «Разливы рек» и другие произведения.</w:t>
      </w:r>
    </w:p>
    <w:p w:rsidR="00C5104B" w:rsidRPr="00C5104B" w:rsidRDefault="00C5104B" w:rsidP="00C5104B">
      <w:pPr>
        <w:shd w:val="clear" w:color="auto" w:fill="FFFFFF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А.Т.ТВАРДОВСКИЙ.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Сведения о жизни и творчестве поэта.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чтения и изучения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«Василий Тёркин» («Переправа», «О награде», «Гармонь», «Два солдата», «Кто стрелял?», «Смерть и воин», «От автора»;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главы по выбору учителя).</w:t>
      </w:r>
      <w:proofErr w:type="gram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История создания и композиция поэмы. Утверждение жизнестойкости и оптимизма русского человека. Тема «большой» и «малой» родины. </w:t>
      </w:r>
      <w:proofErr w:type="gramStart"/>
      <w:r w:rsidRPr="00C5104B">
        <w:rPr>
          <w:rFonts w:ascii="Times New Roman" w:eastAsia="Times New Roman" w:hAnsi="Times New Roman" w:cs="Times New Roman"/>
          <w:sz w:val="24"/>
          <w:szCs w:val="24"/>
        </w:rPr>
        <w:t>Народно-поэтическая</w:t>
      </w:r>
      <w:proofErr w:type="gram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основа поэмы, народность языка. Юмор в поэме. Авторский голос в поэме. Широкая популярность поэмы и её героя в годы Великой Отечественной войны и в наше время.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 автора в художественном произведении. Поэма как литературный жанр. Традиции устного народного творчества в литературе.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самостоятельного чтения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А.Т.Твардовский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«Василий Тёркин» (полный текст поэмы). </w:t>
      </w:r>
      <w:proofErr w:type="gramStart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«Армейский сапожник», «В тот день, когда окончилась война…», «О Родине», «Жестокая память» и другие стихотворения; </w:t>
      </w:r>
      <w:proofErr w:type="spellStart"/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>Ч.Айтматов</w:t>
      </w:r>
      <w:proofErr w:type="spellEnd"/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«Ранние журавли»; </w:t>
      </w:r>
      <w:proofErr w:type="spellStart"/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>Мустай</w:t>
      </w:r>
      <w:proofErr w:type="spellEnd"/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Карим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«Бессмертие»; </w:t>
      </w:r>
      <w:proofErr w:type="spellStart"/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>В.В.Быков</w:t>
      </w:r>
      <w:proofErr w:type="spellEnd"/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«Обелиск».</w:t>
      </w:r>
      <w:proofErr w:type="gramEnd"/>
    </w:p>
    <w:p w:rsidR="00C5104B" w:rsidRPr="00C5104B" w:rsidRDefault="00C5104B" w:rsidP="00C5104B">
      <w:pPr>
        <w:shd w:val="clear" w:color="auto" w:fill="FFFFFF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М.А.ШОЛОХОВ.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Сведения о жизни и творчестве.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чтения и изучения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«Судьба человека».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Душевная стойкость и героизм русского человека. Торжество добра над жестокостью жизни. Судьба человека как отражение судьбы народа-победителя в Великой Отечественной войне. Особенности композиции рассказа. Обрамление как композиционный приём. Роль пейзажей и портретных зарисовок. «Судьба человека» на киноэкране.</w:t>
      </w:r>
    </w:p>
    <w:p w:rsidR="00C5104B" w:rsidRPr="00C5104B" w:rsidRDefault="00C5104B" w:rsidP="00C5104B">
      <w:pPr>
        <w:shd w:val="clear" w:color="auto" w:fill="FFFFFF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В.М.ШУКШИН.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Сведения о жизни писателя.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чтения и бесед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«Чудик».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Рассказы Шукшина как сценки, выхваченные из жизни. Роль диалогов, выразительных деталей. Меткость народного языка, сочетание юмора и серьёзности повествования. Своеобразие 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шукшинских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героев-«чудиков». Доброта, наивность, честность, прямота героя рассказа «Чудик». Его столкновение с миром грубости и приземлённости.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«Микроскоп».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Трогательная и наивная тяга героя к знаниям. Юмор в рассказе. Сочный народный язык.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самостоятельного чтения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«Космос, нервная система и </w:t>
      </w:r>
      <w:proofErr w:type="gramStart"/>
      <w:r w:rsidRPr="00C5104B">
        <w:rPr>
          <w:rFonts w:ascii="Times New Roman" w:eastAsia="Times New Roman" w:hAnsi="Times New Roman" w:cs="Times New Roman"/>
          <w:sz w:val="24"/>
          <w:szCs w:val="24"/>
        </w:rPr>
        <w:t>шмат</w:t>
      </w:r>
      <w:proofErr w:type="gram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сала», «Дядя Ермолай», «Солнце, старик и девушка», «Волки», «Стенька Разин», «Срезал».</w:t>
      </w:r>
    </w:p>
    <w:p w:rsidR="00C5104B" w:rsidRPr="00C5104B" w:rsidRDefault="00C5104B" w:rsidP="00C5104B">
      <w:pPr>
        <w:shd w:val="clear" w:color="auto" w:fill="FFFFFF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Н.М.РУБЦОВ.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Сведения о жизни поэта.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чтения и бесед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«Русский огонёк», «О Московском Кремле», «Старая дорога», «Журавли», «До конца».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Патриотический характер лирики поэта. Картины природы и русского быта в его стихотворениях. Выражение больших, масштабных тем и идей через личное, частное. Образ родины в поэзии Рубцова.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самостоятельного чтения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«Во время грозы», «Посвящение другу», «В горнице» и другие стихотворения (по выбору учителя и учащихся).</w:t>
      </w:r>
    </w:p>
    <w:p w:rsidR="00C5104B" w:rsidRPr="00C5104B" w:rsidRDefault="00C5104B" w:rsidP="00C51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04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C510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5104B">
        <w:rPr>
          <w:rFonts w:ascii="Times New Roman" w:eastAsia="Times New Roman" w:hAnsi="Times New Roman" w:cs="Times New Roman"/>
          <w:b/>
          <w:sz w:val="24"/>
          <w:szCs w:val="24"/>
        </w:rPr>
        <w:t>Из зарубежной литературы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де СЕРВАНТЕС.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Сведения о жизни писателя.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sz w:val="24"/>
          <w:szCs w:val="24"/>
        </w:rPr>
        <w:t>Для чтения и бесед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«Хитроумный идальго Дон Кихот </w:t>
      </w:r>
      <w:proofErr w:type="spellStart"/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>Ламанческий</w:t>
      </w:r>
      <w:proofErr w:type="spellEnd"/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(главы в сокращении). Душевное величие и наивная простота героя романа. Дон Кихот и 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Санчо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Панса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– образы благородного рыцаря и его верного слуги. Конфликт иллюзий и реальной действительности. Дон Кихот – неумирающий («вечный») образ мировой литературы. Философская и нравственная проблематика романа. Способы выражения в нём авторской позиции.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П.МЕРИМЕ. </w:t>
      </w:r>
      <w:r w:rsidRPr="00C5104B">
        <w:rPr>
          <w:rFonts w:ascii="Times New Roman" w:eastAsia="Times New Roman" w:hAnsi="Times New Roman" w:cs="Times New Roman"/>
          <w:color w:val="FF0000"/>
          <w:sz w:val="24"/>
          <w:szCs w:val="24"/>
        </w:rPr>
        <w:t>Роль переводов в мировой литературе. Мериме как переводчик произведений русских писателей на французский язык. Пушкин как переводчик.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Для чтения и бесед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Легенда 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«Черногорцы» П.Мериме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в сравнении со стихотворением 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А.С.Пушкина «Бонапарт и черногорцы». «Конь Фомы 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П.Мериме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в сопоставлении со стихотворением 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>А.С.Пушкина «Конь».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Уроки повторения и обобщения.</w:t>
      </w:r>
    </w:p>
    <w:p w:rsidR="00C5104B" w:rsidRPr="00C5104B" w:rsidRDefault="00C5104B" w:rsidP="00C5104B">
      <w:pPr>
        <w:shd w:val="clear" w:color="auto" w:fill="FFFFFF"/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Для самостоятельного чтения (ко всему курсу)</w:t>
      </w:r>
    </w:p>
    <w:p w:rsidR="00C5104B" w:rsidRPr="00C5104B" w:rsidRDefault="00C5104B" w:rsidP="00C5104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РУССКАЯ ЛИТЕРАТУРА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И.И.Лажечников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«Ледяной дом»; 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А.И.Герцен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«Сорока-воровка»; 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Н.А.Некрасов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«Саша», стихи; 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В.Г.Короленко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«История моего современника» (в издании для детей), «Без языка», «Слепой музыкант»; 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В.М.Гаршин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«Красный цветок»; 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В.П.Астафьев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«Кража», «Пастух и пастушка»; 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Б.Л.Васильев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>«В списках не значился», «Завтра была война»;</w:t>
      </w:r>
      <w:proofErr w:type="gram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А.Грин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«Бегущая по волнам»; 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Б.Л.Пастернак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«Снег идёт, снег идёт…», «Июль»; </w:t>
      </w:r>
      <w:proofErr w:type="spellStart"/>
      <w:r w:rsidRPr="00C5104B">
        <w:rPr>
          <w:rFonts w:ascii="Times New Roman" w:eastAsia="Times New Roman" w:hAnsi="Times New Roman" w:cs="Times New Roman"/>
          <w:b/>
          <w:sz w:val="24"/>
          <w:szCs w:val="24"/>
        </w:rPr>
        <w:t>Е.А.Евтушенко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«Идут белые 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снеги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…», «Речка тихая. </w:t>
      </w:r>
      <w:proofErr w:type="gramStart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Солнце сильное…» и другие стихотворения; 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Е.М.Винокуров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«Огонь», «Оркестр» и другие стихотворения; </w:t>
      </w:r>
      <w:r w:rsidRPr="00C5104B">
        <w:rPr>
          <w:rFonts w:ascii="Times New Roman" w:eastAsia="Times New Roman" w:hAnsi="Times New Roman" w:cs="Times New Roman"/>
          <w:b/>
          <w:sz w:val="24"/>
          <w:szCs w:val="24"/>
        </w:rPr>
        <w:t>И.А.Бродский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«Сонет», «Под вечер он видит, застывши в дверях…» и другие стихотворения.</w:t>
      </w:r>
      <w:proofErr w:type="gramEnd"/>
    </w:p>
    <w:p w:rsidR="00C5104B" w:rsidRPr="00C5104B" w:rsidRDefault="00C5104B" w:rsidP="00C5104B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sz w:val="24"/>
          <w:szCs w:val="24"/>
        </w:rPr>
        <w:t>ЗАРУБЕЖНАЯ ЛИТЕРАТУРА</w:t>
      </w:r>
    </w:p>
    <w:p w:rsidR="00C5104B" w:rsidRPr="00C5104B" w:rsidRDefault="00C5104B" w:rsidP="00C5104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У.Шекспир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«Ромео и Джульетта», сонеты; </w:t>
      </w:r>
      <w:proofErr w:type="spellStart"/>
      <w:r w:rsidRPr="00C5104B">
        <w:rPr>
          <w:rFonts w:ascii="Times New Roman" w:eastAsia="Times New Roman" w:hAnsi="Times New Roman" w:cs="Times New Roman"/>
          <w:b/>
          <w:sz w:val="24"/>
          <w:szCs w:val="24"/>
        </w:rPr>
        <w:t>Ф.Рабле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Гаргантюа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Пантагрюэль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» (в издании для детей); </w:t>
      </w:r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К.Гоцци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«Любовь к трём апельсинам»; </w:t>
      </w:r>
      <w:r w:rsidRPr="00C5104B">
        <w:rPr>
          <w:rFonts w:ascii="Times New Roman" w:eastAsia="Times New Roman" w:hAnsi="Times New Roman" w:cs="Times New Roman"/>
          <w:b/>
          <w:sz w:val="24"/>
          <w:szCs w:val="24"/>
        </w:rPr>
        <w:t>А.Доде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«Тартарен из Тараскона»; </w:t>
      </w:r>
      <w:proofErr w:type="spellStart"/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>Т.Манн</w:t>
      </w:r>
      <w:proofErr w:type="spellEnd"/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«Маленький господин 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Фридеман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  <w:proofErr w:type="spellStart"/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>Ж.Сименон</w:t>
      </w:r>
      <w:proofErr w:type="spellEnd"/>
      <w:r w:rsidRPr="00C510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«Трубка 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Мегрэ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Мегрэ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и бродяга», «</w:t>
      </w:r>
      <w:proofErr w:type="spellStart"/>
      <w:r w:rsidRPr="00C5104B">
        <w:rPr>
          <w:rFonts w:ascii="Times New Roman" w:eastAsia="Times New Roman" w:hAnsi="Times New Roman" w:cs="Times New Roman"/>
          <w:sz w:val="24"/>
          <w:szCs w:val="24"/>
        </w:rPr>
        <w:t>Мегрэ</w:t>
      </w:r>
      <w:proofErr w:type="spellEnd"/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колеблется». </w:t>
      </w:r>
      <w:r w:rsidRPr="00C5104B">
        <w:rPr>
          <w:rFonts w:ascii="Times New Roman" w:eastAsia="Times New Roman" w:hAnsi="Times New Roman" w:cs="Times New Roman"/>
          <w:color w:val="FF0000"/>
          <w:sz w:val="24"/>
          <w:szCs w:val="24"/>
        </w:rPr>
        <w:t>Э.Т.А. Гофман</w:t>
      </w:r>
      <w:r w:rsidRPr="00C5104B">
        <w:rPr>
          <w:rFonts w:ascii="Times New Roman" w:eastAsia="Times New Roman" w:hAnsi="Times New Roman" w:cs="Times New Roman"/>
          <w:sz w:val="24"/>
          <w:szCs w:val="24"/>
        </w:rPr>
        <w:t xml:space="preserve"> Рассказы.</w:t>
      </w:r>
    </w:p>
    <w:p w:rsidR="00C5104B" w:rsidRPr="00510B3D" w:rsidRDefault="00C5104B" w:rsidP="00C5104B">
      <w:pPr>
        <w:spacing w:line="240" w:lineRule="auto"/>
        <w:rPr>
          <w:sz w:val="24"/>
          <w:szCs w:val="24"/>
        </w:rPr>
      </w:pPr>
    </w:p>
    <w:p w:rsidR="00C5104B" w:rsidRDefault="00C5104B" w:rsidP="00C5104B">
      <w:pPr>
        <w:rPr>
          <w:rFonts w:eastAsia="Times New Roman"/>
          <w:b/>
          <w:sz w:val="24"/>
          <w:szCs w:val="24"/>
          <w:u w:val="single"/>
        </w:rPr>
      </w:pPr>
    </w:p>
    <w:p w:rsidR="00FA25D7" w:rsidRPr="00C5104B" w:rsidRDefault="001F705C" w:rsidP="00C5104B">
      <w:pPr>
        <w:rPr>
          <w:rFonts w:ascii="Times New Roman" w:hAnsi="Times New Roman" w:cs="Times New Roman"/>
          <w:b/>
          <w:sz w:val="36"/>
          <w:szCs w:val="36"/>
        </w:rPr>
      </w:pPr>
      <w:r w:rsidRPr="00C5104B">
        <w:rPr>
          <w:rFonts w:ascii="Times New Roman" w:hAnsi="Times New Roman" w:cs="Times New Roman"/>
          <w:b/>
          <w:sz w:val="28"/>
          <w:szCs w:val="36"/>
        </w:rPr>
        <w:lastRenderedPageBreak/>
        <w:t>Т</w:t>
      </w:r>
      <w:r w:rsidR="006563BA" w:rsidRPr="00C5104B">
        <w:rPr>
          <w:rFonts w:ascii="Times New Roman" w:hAnsi="Times New Roman" w:cs="Times New Roman"/>
          <w:b/>
          <w:sz w:val="28"/>
          <w:szCs w:val="36"/>
        </w:rPr>
        <w:t xml:space="preserve">ематическое планирование по литературе </w:t>
      </w:r>
      <w:r w:rsidR="00FA25D7" w:rsidRPr="00C5104B">
        <w:rPr>
          <w:rFonts w:ascii="Times New Roman" w:hAnsi="Times New Roman" w:cs="Times New Roman"/>
          <w:b/>
          <w:sz w:val="28"/>
          <w:szCs w:val="36"/>
        </w:rPr>
        <w:t xml:space="preserve"> 8 класс</w:t>
      </w:r>
      <w:r w:rsidR="00202CB4" w:rsidRPr="00C5104B">
        <w:rPr>
          <w:rFonts w:ascii="Times New Roman" w:hAnsi="Times New Roman" w:cs="Times New Roman"/>
          <w:b/>
          <w:sz w:val="28"/>
          <w:szCs w:val="36"/>
        </w:rPr>
        <w:t>а.</w:t>
      </w:r>
    </w:p>
    <w:p w:rsidR="006563BA" w:rsidRPr="00C5104B" w:rsidRDefault="006563BA" w:rsidP="006563BA">
      <w:pPr>
        <w:rPr>
          <w:rFonts w:ascii="Times New Roman" w:hAnsi="Times New Roman" w:cs="Times New Roman"/>
          <w:sz w:val="18"/>
        </w:rPr>
      </w:pPr>
    </w:p>
    <w:p w:rsidR="006563BA" w:rsidRPr="00C5104B" w:rsidRDefault="006563BA" w:rsidP="006563BA">
      <w:pPr>
        <w:rPr>
          <w:rFonts w:ascii="Times New Roman" w:hAnsi="Times New Roman" w:cs="Times New Roman"/>
          <w:sz w:val="18"/>
        </w:rPr>
      </w:pPr>
    </w:p>
    <w:p w:rsidR="006563BA" w:rsidRPr="00C5104B" w:rsidRDefault="006563BA" w:rsidP="006563BA">
      <w:pPr>
        <w:ind w:firstLine="708"/>
        <w:rPr>
          <w:rFonts w:ascii="Times New Roman" w:hAnsi="Times New Roman" w:cs="Times New Roman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3234"/>
        <w:gridCol w:w="995"/>
        <w:gridCol w:w="2112"/>
        <w:gridCol w:w="2119"/>
        <w:gridCol w:w="2809"/>
        <w:gridCol w:w="2384"/>
        <w:gridCol w:w="1322"/>
      </w:tblGrid>
      <w:tr w:rsidR="005B0957" w:rsidRPr="00C5104B" w:rsidTr="00617C70">
        <w:tc>
          <w:tcPr>
            <w:tcW w:w="639" w:type="dxa"/>
          </w:tcPr>
          <w:p w:rsidR="006563BA" w:rsidRPr="00C5104B" w:rsidRDefault="00FA25D7" w:rsidP="006563BA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5104B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234" w:type="dxa"/>
          </w:tcPr>
          <w:p w:rsidR="006563BA" w:rsidRPr="00C5104B" w:rsidRDefault="00FA25D7" w:rsidP="006563BA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5104B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Тема </w:t>
            </w:r>
          </w:p>
        </w:tc>
        <w:tc>
          <w:tcPr>
            <w:tcW w:w="995" w:type="dxa"/>
          </w:tcPr>
          <w:p w:rsidR="006563BA" w:rsidRPr="00C5104B" w:rsidRDefault="00FA25D7" w:rsidP="006563BA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5104B">
              <w:rPr>
                <w:rFonts w:ascii="Times New Roman" w:hAnsi="Times New Roman" w:cs="Times New Roman"/>
                <w:b/>
                <w:sz w:val="24"/>
                <w:szCs w:val="32"/>
              </w:rPr>
              <w:t>Кол-во часов</w:t>
            </w:r>
          </w:p>
        </w:tc>
        <w:tc>
          <w:tcPr>
            <w:tcW w:w="2112" w:type="dxa"/>
          </w:tcPr>
          <w:p w:rsidR="006563BA" w:rsidRPr="00C5104B" w:rsidRDefault="00FA25D7" w:rsidP="006563BA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5104B">
              <w:rPr>
                <w:rFonts w:ascii="Times New Roman" w:hAnsi="Times New Roman" w:cs="Times New Roman"/>
                <w:b/>
                <w:sz w:val="24"/>
                <w:szCs w:val="32"/>
              </w:rPr>
              <w:t>Форма организации урока</w:t>
            </w:r>
          </w:p>
        </w:tc>
        <w:tc>
          <w:tcPr>
            <w:tcW w:w="2119" w:type="dxa"/>
          </w:tcPr>
          <w:p w:rsidR="006563BA" w:rsidRPr="00C5104B" w:rsidRDefault="00FA25D7" w:rsidP="006563BA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5104B">
              <w:rPr>
                <w:rFonts w:ascii="Times New Roman" w:hAnsi="Times New Roman" w:cs="Times New Roman"/>
                <w:b/>
                <w:sz w:val="24"/>
                <w:szCs w:val="32"/>
              </w:rPr>
              <w:t>Вид  деятельности учащихся</w:t>
            </w:r>
          </w:p>
        </w:tc>
        <w:tc>
          <w:tcPr>
            <w:tcW w:w="2809" w:type="dxa"/>
          </w:tcPr>
          <w:p w:rsidR="006563BA" w:rsidRPr="00C5104B" w:rsidRDefault="001F38F0" w:rsidP="006563BA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5104B">
              <w:rPr>
                <w:rFonts w:ascii="Times New Roman" w:hAnsi="Times New Roman" w:cs="Times New Roman"/>
                <w:b/>
                <w:sz w:val="24"/>
                <w:szCs w:val="32"/>
              </w:rPr>
              <w:t>С</w:t>
            </w:r>
            <w:r w:rsidR="00FA25D7" w:rsidRPr="00C5104B">
              <w:rPr>
                <w:rFonts w:ascii="Times New Roman" w:hAnsi="Times New Roman" w:cs="Times New Roman"/>
                <w:b/>
                <w:sz w:val="24"/>
                <w:szCs w:val="32"/>
              </w:rPr>
              <w:t>одержание</w:t>
            </w:r>
            <w:r w:rsidRPr="00C5104B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урока</w:t>
            </w:r>
          </w:p>
        </w:tc>
        <w:tc>
          <w:tcPr>
            <w:tcW w:w="2384" w:type="dxa"/>
          </w:tcPr>
          <w:p w:rsidR="006563BA" w:rsidRPr="00C5104B" w:rsidRDefault="001F38F0" w:rsidP="006563BA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5104B">
              <w:rPr>
                <w:rFonts w:ascii="Times New Roman" w:hAnsi="Times New Roman" w:cs="Times New Roman"/>
                <w:b/>
                <w:sz w:val="24"/>
                <w:szCs w:val="32"/>
              </w:rPr>
              <w:t>Домашнее задание</w:t>
            </w:r>
          </w:p>
        </w:tc>
        <w:tc>
          <w:tcPr>
            <w:tcW w:w="1322" w:type="dxa"/>
          </w:tcPr>
          <w:p w:rsidR="006563BA" w:rsidRPr="00C5104B" w:rsidRDefault="001F38F0" w:rsidP="006563BA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5104B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Дата </w:t>
            </w:r>
            <w:proofErr w:type="spellStart"/>
            <w:r w:rsidRPr="00C5104B">
              <w:rPr>
                <w:rFonts w:ascii="Times New Roman" w:hAnsi="Times New Roman" w:cs="Times New Roman"/>
                <w:b/>
                <w:sz w:val="24"/>
                <w:szCs w:val="32"/>
              </w:rPr>
              <w:t>провед</w:t>
            </w:r>
            <w:proofErr w:type="spellEnd"/>
            <w:r w:rsidRPr="00C5104B">
              <w:rPr>
                <w:rFonts w:ascii="Times New Roman" w:hAnsi="Times New Roman" w:cs="Times New Roman"/>
                <w:b/>
                <w:sz w:val="24"/>
                <w:szCs w:val="32"/>
              </w:rPr>
              <w:t>.</w:t>
            </w:r>
          </w:p>
        </w:tc>
      </w:tr>
      <w:tr w:rsidR="005B0957" w:rsidRPr="001F705C" w:rsidTr="00617C70">
        <w:tc>
          <w:tcPr>
            <w:tcW w:w="639" w:type="dxa"/>
          </w:tcPr>
          <w:p w:rsidR="006563BA" w:rsidRPr="001F705C" w:rsidRDefault="006563BA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6563BA" w:rsidRPr="001F705C" w:rsidRDefault="001F38F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</w:t>
            </w:r>
          </w:p>
        </w:tc>
        <w:tc>
          <w:tcPr>
            <w:tcW w:w="995" w:type="dxa"/>
          </w:tcPr>
          <w:p w:rsidR="006563BA" w:rsidRPr="001F705C" w:rsidRDefault="001F38F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1F38F0" w:rsidRPr="001F705C" w:rsidRDefault="001F38F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12" w:type="dxa"/>
          </w:tcPr>
          <w:p w:rsidR="006563BA" w:rsidRPr="001F705C" w:rsidRDefault="006563BA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6563BA" w:rsidRPr="001F705C" w:rsidRDefault="006563BA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6563BA" w:rsidRPr="001F705C" w:rsidRDefault="006563BA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6563BA" w:rsidRPr="001F705C" w:rsidRDefault="006563BA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6563BA" w:rsidRPr="001F705C" w:rsidRDefault="006563BA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5B0957" w:rsidRPr="001F705C" w:rsidTr="00617C70">
        <w:trPr>
          <w:trHeight w:val="1499"/>
        </w:trPr>
        <w:tc>
          <w:tcPr>
            <w:tcW w:w="639" w:type="dxa"/>
          </w:tcPr>
          <w:p w:rsidR="006563BA" w:rsidRPr="001F705C" w:rsidRDefault="001F38F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4" w:type="dxa"/>
          </w:tcPr>
          <w:p w:rsidR="006563BA" w:rsidRPr="001F705C" w:rsidRDefault="001F38F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Литература-искусство слова</w:t>
            </w:r>
          </w:p>
        </w:tc>
        <w:tc>
          <w:tcPr>
            <w:tcW w:w="995" w:type="dxa"/>
          </w:tcPr>
          <w:p w:rsidR="006563BA" w:rsidRPr="001F705C" w:rsidRDefault="001F38F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563BA" w:rsidRPr="001F705C" w:rsidRDefault="001F38F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19" w:type="dxa"/>
          </w:tcPr>
          <w:p w:rsidR="006563BA" w:rsidRPr="001F705C" w:rsidRDefault="001F38F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563BA" w:rsidRPr="001F705C" w:rsidRDefault="00F7689D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Знакомство с особенностями литературы как вида искусства; понятие художественного образа</w:t>
            </w:r>
          </w:p>
        </w:tc>
        <w:tc>
          <w:tcPr>
            <w:tcW w:w="2384" w:type="dxa"/>
          </w:tcPr>
          <w:p w:rsidR="006563BA" w:rsidRPr="001F705C" w:rsidRDefault="001F38F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Письменный ответ на вопрос</w:t>
            </w:r>
          </w:p>
        </w:tc>
        <w:tc>
          <w:tcPr>
            <w:tcW w:w="1322" w:type="dxa"/>
          </w:tcPr>
          <w:p w:rsidR="006563BA" w:rsidRPr="001F705C" w:rsidRDefault="006563BA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617C70" w:rsidRPr="001F705C" w:rsidRDefault="00A76F72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Фольклор</w:t>
            </w:r>
          </w:p>
        </w:tc>
        <w:tc>
          <w:tcPr>
            <w:tcW w:w="995" w:type="dxa"/>
          </w:tcPr>
          <w:p w:rsidR="00617C70" w:rsidRPr="001F705C" w:rsidRDefault="00A76F72" w:rsidP="004D05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Фольклор как отражение народного сознания. Лирические песни как жанр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Объяснительно-иллюстративный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Знакомство с тематикой, особенностями лирических песен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Сообщение по обрядовым песням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Обрядовые песни русского народа как разновидность лирической песни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Литературная композиция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Знакомство с особенностями обрядовых песен русского народа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Сообщение по историческим песням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Обрядовые песни, исторические песни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Дать основные представления о тематике и проблематике исторических песен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Выучить наизусть песню по выбору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Житийная литература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Житие как жанр древнерусской литературы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Основные признаки жития как жанра древнерусской литературы, особенности героя житийной литературы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конспект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Отрывки из произведения Б.Зайцева «Преподобный Сергий Радонежский»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Комментированное чтение, работа со словарем литературоведческих терминов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Стр.54, вопр.1, 2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 xml:space="preserve">Особенности языка и стиля «Жития протопопа </w:t>
            </w:r>
            <w:r w:rsidRPr="001F705C">
              <w:rPr>
                <w:rFonts w:ascii="Times New Roman" w:hAnsi="Times New Roman" w:cs="Times New Roman"/>
              </w:rPr>
              <w:lastRenderedPageBreak/>
              <w:t>Аввакума</w:t>
            </w:r>
            <w:proofErr w:type="gramStart"/>
            <w:r w:rsidRPr="001F705C">
              <w:rPr>
                <w:rFonts w:ascii="Times New Roman" w:hAnsi="Times New Roman" w:cs="Times New Roman"/>
              </w:rPr>
              <w:t>,..»</w:t>
            </w:r>
            <w:proofErr w:type="gramEnd"/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Беседа, работа с текстом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Особенности языка древнерусской литературы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Стр.55-56, пересказ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lang w:val="en-US"/>
              </w:rPr>
            </w:pPr>
            <w:r w:rsidRPr="001F705C"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Традиции и новаторство в «Житие протопопа Аввакума</w:t>
            </w:r>
            <w:proofErr w:type="gramStart"/>
            <w:r w:rsidRPr="001F705C">
              <w:rPr>
                <w:rFonts w:ascii="Times New Roman" w:hAnsi="Times New Roman" w:cs="Times New Roman"/>
              </w:rPr>
              <w:t>, …»</w:t>
            </w:r>
            <w:proofErr w:type="gramEnd"/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 xml:space="preserve">Аналитическая беседа 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Подведение итогов работы над жанром жития, выявление новаторских черт в «Житие…»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Выразительное чтение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Роль поэта и назначение поэзии в стихотворении Державина «Памятник»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Показать,  как изменилась  роль поэта в 18 веке по сравнению с древнерусской литературой, знакомство  со схемой анализа лирического стихотворения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Выучить наизусть стихотворение «Памятник»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А.С.Пушкина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8+2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 xml:space="preserve">История  России  в творчестве </w:t>
            </w:r>
            <w:proofErr w:type="spellStart"/>
            <w:r w:rsidRPr="001F705C">
              <w:rPr>
                <w:rFonts w:ascii="Times New Roman" w:hAnsi="Times New Roman" w:cs="Times New Roman"/>
              </w:rPr>
              <w:t>А.С.</w:t>
            </w:r>
            <w:proofErr w:type="gramStart"/>
            <w:r w:rsidRPr="001F705C">
              <w:rPr>
                <w:rFonts w:ascii="Times New Roman" w:hAnsi="Times New Roman" w:cs="Times New Roman"/>
              </w:rPr>
              <w:t>Пушк</w:t>
            </w:r>
            <w:proofErr w:type="spellEnd"/>
            <w:r w:rsidRPr="001F70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05C">
              <w:rPr>
                <w:rFonts w:ascii="Times New Roman" w:hAnsi="Times New Roman" w:cs="Times New Roman"/>
              </w:rPr>
              <w:t>ина</w:t>
            </w:r>
            <w:proofErr w:type="spellEnd"/>
            <w:proofErr w:type="gramEnd"/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Аналитическая беседа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Вспомнить произведения Пушкина на историческую тематику, выявить общие принципы их написания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Сообщение об А.С.Пушкине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Историческая основа повести «Капитанская дочка»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Выявить принцип историзма как основной в «Капитанской дочке», сопоставление текста из «Капитанской дочки» с отрывками из «Истории Пугачева».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Читать повесть «Капитанская дочка»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Образ Гринева, его роль в произведении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 xml:space="preserve">Поисковый 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Знакомство с элементами анализа литературного героя, определение роли  образа Гринева в повести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Пересказать 4 встречи Гринева с Пугачевым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Четыре встречи Пугачева и Гринева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Сопоставление двух главных героев повести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Сопоставить героев повести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Сопоставительный анализ героев повести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Сопоставление различных героев повести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Выписать отношение Пушкина к бунту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Отношение автора к Пугачеву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Выявление отношения автора к  Пугачеву и народному восстанию. Роль эпиграфа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Проанализировать образ  Маши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Образ Маши Мироновой, ее душевная стойкость, нравственная красота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Отработка навыков анализа литературного героя, раскрыть смысл названия повести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Художественный пересказ описания метели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Художественные особенности повести А.С.Пушкина «Капитанская дочка»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«комбинированный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Выявить художественные особенности повести  «Капитанская дочка»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Подготовиться к сочинению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proofErr w:type="gramStart"/>
            <w:r w:rsidRPr="001F705C">
              <w:rPr>
                <w:rFonts w:ascii="Times New Roman" w:hAnsi="Times New Roman" w:cs="Times New Roman"/>
              </w:rPr>
              <w:t>Р</w:t>
            </w:r>
            <w:proofErr w:type="gramEnd"/>
            <w:r w:rsidRPr="001F705C">
              <w:rPr>
                <w:rFonts w:ascii="Times New Roman" w:hAnsi="Times New Roman" w:cs="Times New Roman"/>
              </w:rPr>
              <w:t>/</w:t>
            </w:r>
            <w:proofErr w:type="spellStart"/>
            <w:r w:rsidRPr="001F705C">
              <w:rPr>
                <w:rFonts w:ascii="Times New Roman" w:hAnsi="Times New Roman" w:cs="Times New Roman"/>
              </w:rPr>
              <w:t>РОбучающее</w:t>
            </w:r>
            <w:proofErr w:type="spellEnd"/>
            <w:r w:rsidRPr="001F705C">
              <w:rPr>
                <w:rFonts w:ascii="Times New Roman" w:hAnsi="Times New Roman" w:cs="Times New Roman"/>
              </w:rPr>
              <w:t xml:space="preserve"> сочинение по повести А.С.Пушкина «Капитанская дочка»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Объяснительно-иллюстративный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Определение темы, идеи, составление плана, работа с черновиком, редактирование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Дописать сочинение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Творчество М.Ю.Лермонтова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5+1+2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Трагическое мироощущение М.Ю.Лермонтова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Объяснительно-иллюстративный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 xml:space="preserve">Дать представление о формировании трагического мироощущения </w:t>
            </w:r>
            <w:proofErr w:type="spellStart"/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М.Ю</w:t>
            </w:r>
            <w:proofErr w:type="gramStart"/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,Л</w:t>
            </w:r>
            <w:proofErr w:type="gramEnd"/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ермонтова</w:t>
            </w:r>
            <w:proofErr w:type="spellEnd"/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Подготовить рассказ о биографии </w:t>
            </w:r>
            <w:proofErr w:type="spellStart"/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М.Ю</w:t>
            </w:r>
            <w:proofErr w:type="gramStart"/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,Л</w:t>
            </w:r>
            <w:proofErr w:type="gramEnd"/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ермонтова</w:t>
            </w:r>
            <w:proofErr w:type="spellEnd"/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 xml:space="preserve">Одиночество-лейтмотив поэзии </w:t>
            </w:r>
            <w:r w:rsidRPr="001F705C">
              <w:rPr>
                <w:rFonts w:ascii="Times New Roman" w:hAnsi="Times New Roman" w:cs="Times New Roman"/>
              </w:rPr>
              <w:lastRenderedPageBreak/>
              <w:t>М.Ю.Лермонтова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полученных ранее навыков по анализу лирического </w:t>
            </w:r>
            <w:r w:rsidRPr="001F70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стихотворения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Выучить наизусть одно из стихотворений М.Лермонтова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История создания поэмы «Мцыри». Особенности романтического мировосприятия. Роль эпиграфа в раскрытии авторского замысла.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Объяснительно-иллюстративный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Дать представление о романтизме и особенностях романтического мировосприятия, объяснить роль эпиграфа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Прочитать поэму «Мцыри», охарактеризовать главного героя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Образ главного героя поэмы М.Ю.Лермонтова «Мцыри»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Знакомство с анализом романтического героя, закрепление основных навыков анализа литературного героя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Определить основный конфликт поэмы, ее кульминацию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Образы-символы в поэме. Особенности композиции и конфликта поэмы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Дать представление об образах-символах, закрепить знания о композиции и конфликте художественного  произв.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Выучить наизусть отрывок  из поэмы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в/ч</w:t>
            </w:r>
            <w:proofErr w:type="gramStart"/>
            <w:r w:rsidRPr="001F705C">
              <w:rPr>
                <w:rFonts w:ascii="Times New Roman" w:hAnsi="Times New Roman" w:cs="Times New Roman"/>
              </w:rPr>
              <w:t>.З</w:t>
            </w:r>
            <w:proofErr w:type="gramEnd"/>
            <w:r w:rsidRPr="001F705C">
              <w:rPr>
                <w:rFonts w:ascii="Times New Roman" w:hAnsi="Times New Roman" w:cs="Times New Roman"/>
              </w:rPr>
              <w:t>накомство с поэмой М.Ю.Лермонтова «Демон»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Знакомство с текстом поэмы «Демон»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Подготовиться к сочинению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proofErr w:type="gramStart"/>
            <w:r w:rsidRPr="001F705C">
              <w:rPr>
                <w:rFonts w:ascii="Times New Roman" w:hAnsi="Times New Roman" w:cs="Times New Roman"/>
              </w:rPr>
              <w:t>р</w:t>
            </w:r>
            <w:proofErr w:type="gramEnd"/>
            <w:r w:rsidRPr="001F705C">
              <w:rPr>
                <w:rFonts w:ascii="Times New Roman" w:hAnsi="Times New Roman" w:cs="Times New Roman"/>
              </w:rPr>
              <w:t>/р. Обучающее сочинение по поэме М.Ю.Лермонтова «Мцыри»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Объяснительно-иллюстративный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Определение темы, идеи, составление плана, работа с черновиком, редактирование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Дописать сочинение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Творчество Н.В.Гоголя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6+1+2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Детство и юность Н.В.Гоголя. Становление писателя. История создания комедии «Ревизор»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Объяснительно-иллюстративный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Знакомство с основными фактами биографии Н.В.Гоголя, историей создания комедии «Ревизор»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Подготовить рассказ о биографии писателя, прочитать 1 действие комедии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Знакомство с афишей комедии «Ревизор»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Дать первоначальное представление о комедии «Ревизор»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Прочитать комедию, выписать отличительные черты чиновников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 xml:space="preserve">Чиновники города </w:t>
            </w:r>
            <w:r w:rsidRPr="001F705C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Сформировать навыки самостоятельного анализа образов чиновников, научить внимательному  отношению к деталям гоголевского текста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 xml:space="preserve">Дать письменную характеристику </w:t>
            </w:r>
            <w:proofErr w:type="spellStart"/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Хлестекова</w:t>
            </w:r>
            <w:proofErr w:type="spellEnd"/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Образ Хлестакова в комедии «Ревизор». Хлестаков и «</w:t>
            </w:r>
            <w:proofErr w:type="gramStart"/>
            <w:r w:rsidRPr="001F705C">
              <w:rPr>
                <w:rFonts w:ascii="Times New Roman" w:hAnsi="Times New Roman" w:cs="Times New Roman"/>
              </w:rPr>
              <w:t>хлестаковщина</w:t>
            </w:r>
            <w:proofErr w:type="gramEnd"/>
            <w:r w:rsidRPr="001F70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Отработать навык анализа литературного героя, выявить средства типизации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Найти в комедии основные этапы сюжета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Основной конфликт комедии «Ревизор»</w:t>
            </w:r>
            <w:proofErr w:type="gramStart"/>
            <w:r w:rsidRPr="001F705C">
              <w:rPr>
                <w:rFonts w:ascii="Times New Roman" w:hAnsi="Times New Roman" w:cs="Times New Roman"/>
              </w:rPr>
              <w:t>.О</w:t>
            </w:r>
            <w:proofErr w:type="gramEnd"/>
            <w:r w:rsidRPr="001F705C">
              <w:rPr>
                <w:rFonts w:ascii="Times New Roman" w:hAnsi="Times New Roman" w:cs="Times New Roman"/>
              </w:rPr>
              <w:t>собенности развития сюжета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Аналитическая беседа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Работа с литературоведческими понятиями, отработка навыков определения основных этапов сюжета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Составить таблицу, отражающую художественные особенности комедии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 xml:space="preserve">33 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Художественные особенности комедии Н.В.Гоголя. Специфика гоголевской сатиры. «Смех сквозь слезы»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 xml:space="preserve">Дать представление о художественных особенностях комедии, выявить характер </w:t>
            </w:r>
            <w:proofErr w:type="gramStart"/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смешного</w:t>
            </w:r>
            <w:proofErr w:type="gramEnd"/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Прочитать комедию Н.В.Гоголя «Женитьба»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в/ч</w:t>
            </w:r>
            <w:proofErr w:type="gramStart"/>
            <w:r w:rsidRPr="001F705C">
              <w:rPr>
                <w:rFonts w:ascii="Times New Roman" w:hAnsi="Times New Roman" w:cs="Times New Roman"/>
              </w:rPr>
              <w:t>.З</w:t>
            </w:r>
            <w:proofErr w:type="gramEnd"/>
            <w:r w:rsidRPr="001F705C">
              <w:rPr>
                <w:rFonts w:ascii="Times New Roman" w:hAnsi="Times New Roman" w:cs="Times New Roman"/>
              </w:rPr>
              <w:t>накомство с комедией Н.В.Гоголя «Женитьба»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Знакомство с текстом комедии «Женитьба», расширение представления учащихся о творчестве писателя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Подготовиться к сочинению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р/</w:t>
            </w:r>
            <w:proofErr w:type="spellStart"/>
            <w:r w:rsidRPr="001F705C">
              <w:rPr>
                <w:rFonts w:ascii="Times New Roman" w:hAnsi="Times New Roman" w:cs="Times New Roman"/>
              </w:rPr>
              <w:t>р</w:t>
            </w:r>
            <w:proofErr w:type="gramStart"/>
            <w:r w:rsidRPr="001F705C">
              <w:rPr>
                <w:rFonts w:ascii="Times New Roman" w:hAnsi="Times New Roman" w:cs="Times New Roman"/>
              </w:rPr>
              <w:t>.О</w:t>
            </w:r>
            <w:proofErr w:type="gramEnd"/>
            <w:r w:rsidRPr="001F705C">
              <w:rPr>
                <w:rFonts w:ascii="Times New Roman" w:hAnsi="Times New Roman" w:cs="Times New Roman"/>
              </w:rPr>
              <w:t>бучающее</w:t>
            </w:r>
            <w:proofErr w:type="spellEnd"/>
            <w:r w:rsidRPr="001F705C">
              <w:rPr>
                <w:rFonts w:ascii="Times New Roman" w:hAnsi="Times New Roman" w:cs="Times New Roman"/>
              </w:rPr>
              <w:t xml:space="preserve"> сочинение по комедии Н.В.Гоголя «Ревизор»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Объяснительно-иллюстративная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Определение темы, идеи, составление плана, работа с черновиком, редактирование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Дописать сочинение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Творчество И.С.Тургенева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4+1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Любовь в жизни И.С.Тургенева. История создания повести «Ася»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Объяснительно-иллюстративная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Знакомство учащихся с личностью И.С.Тургенева, с историей создания повести «Ася»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Прочитать повесть «Ася»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Система образов в повести И.С.Тургенева «Ася». Гагин и господин Н.Н.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Отработка навыка анализа литературного героя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Устный рассказ о главной героине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Образ Аси в повести И.С.Тургенева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Отработка навыков анализа литературного героя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Найти в тексте пейзажные зарисовки и определить их роль в произведении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Художественные особенности повести И.С.Тургенева «Ася». Трактовка произведения в критике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Объяснительно-иллюстративный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Знакомство учащихся с художественными особенностями повести, с различной интерпретацией повести в критике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Прочитать повесть Тургенева «Первая любовь»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в/ч. Повесть И.С.Тургенева «Первая любовь»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Знакомство с текстом повести «Первая любовь».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Творческая работа на тему: «Тема любви в творчестве Тургенева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Л.Н.Толстой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3+1+1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Л.Н.Толстой. Семейные традиции. Род Толстых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Познакомить учащихся с известными предками  Л.Н.Толстого, вспомнить изученные ранее произведения писателя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Прочитать один из «Севастопольских рассказов» писателя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в/ч</w:t>
            </w:r>
            <w:proofErr w:type="gramStart"/>
            <w:r w:rsidRPr="001F705C">
              <w:rPr>
                <w:rFonts w:ascii="Times New Roman" w:hAnsi="Times New Roman" w:cs="Times New Roman"/>
              </w:rPr>
              <w:t>.»</w:t>
            </w:r>
            <w:proofErr w:type="gramEnd"/>
            <w:r w:rsidRPr="001F705C">
              <w:rPr>
                <w:rFonts w:ascii="Times New Roman" w:hAnsi="Times New Roman" w:cs="Times New Roman"/>
              </w:rPr>
              <w:t>Севастопольские рассказы». Отношение Толстого к войне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Расширить представление учащихся о творчестве писателя, раскрыть отношение автора к войне и насилию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Прочитать рассказ Л.Толстого « После бала»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История создания рассказа «После бала». Особенности жанра.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Познакомить учащихся с историей создания рассказа, выявить особенности жанра произведения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Проанализировать поведение полковника на балу и после бала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Особенности композиции рассказа. Полковник на балу и после бала.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 xml:space="preserve">Выявить основные особенности композиции рассказа, отработать навык анализа литературного героя 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Составить сложный план сочинения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proofErr w:type="gramStart"/>
            <w:r w:rsidRPr="001F705C">
              <w:rPr>
                <w:rFonts w:ascii="Times New Roman" w:hAnsi="Times New Roman" w:cs="Times New Roman"/>
              </w:rPr>
              <w:t>р</w:t>
            </w:r>
            <w:proofErr w:type="gramEnd"/>
            <w:r w:rsidRPr="001F705C">
              <w:rPr>
                <w:rFonts w:ascii="Times New Roman" w:hAnsi="Times New Roman" w:cs="Times New Roman"/>
              </w:rPr>
              <w:t>/р. Обучающее сочинение по рассказу Л.Н.Толстого «После бала»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Объяснительно-иллюстративный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Обсуждение планов, работа с черновиками, редактирование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Дописать сочинение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Творчество М.Горького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2+1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Романтическое восприятие жизни М.Горьким. «Песня о Соколе» как романтическое произведение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Дать первоначальные представления об особенностях формирования романтического восприятия  М.Горького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Подготовить художественный пересказ  «Песни о Соколе»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«Песня о Соколе» как притча о смысле жизни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Выявление основных художественных особенностей «Песни о Соколе»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 xml:space="preserve">Прочитать рассказ «Старуха </w:t>
            </w:r>
            <w:proofErr w:type="spellStart"/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Изергиль</w:t>
            </w:r>
            <w:proofErr w:type="spellEnd"/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в/ч</w:t>
            </w:r>
            <w:proofErr w:type="gramStart"/>
            <w:r w:rsidRPr="001F705C">
              <w:rPr>
                <w:rFonts w:ascii="Times New Roman" w:hAnsi="Times New Roman" w:cs="Times New Roman"/>
              </w:rPr>
              <w:t>.З</w:t>
            </w:r>
            <w:proofErr w:type="gramEnd"/>
            <w:r w:rsidRPr="001F705C">
              <w:rPr>
                <w:rFonts w:ascii="Times New Roman" w:hAnsi="Times New Roman" w:cs="Times New Roman"/>
              </w:rPr>
              <w:t xml:space="preserve">накомство с рассказом М. Горького «Старуха </w:t>
            </w:r>
            <w:proofErr w:type="spellStart"/>
            <w:r w:rsidRPr="001F705C">
              <w:rPr>
                <w:rFonts w:ascii="Times New Roman" w:hAnsi="Times New Roman" w:cs="Times New Roman"/>
              </w:rPr>
              <w:t>Изергиль</w:t>
            </w:r>
            <w:proofErr w:type="spellEnd"/>
            <w:r w:rsidRPr="001F70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Расширение представлений о романтическом творчестве М.Горького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Написать отзыв на одно из романтических произведений М.Горького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Творчество А.Грина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2+1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А.Грин- человек романтической мечты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Объяснительно-иллюстративный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Познакомить учащихся с личностью А.Грина, с особенностями его творчества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Прочитать рассказ А.Грина «Зеленая лампа»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Анализ проблематики рассказа А.Грина «Зеленая лампа»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05C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Дать основные представления о проблематике и сюжете рассказа А.Грина «Зеленая лампа»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Прочитать  феерию А.Грина «Алые паруса»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в/ч. Феерия А.Грина «Алые паруса»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Расширить представление учащихся о творчестве А.Грина, познакомить с особенностями проблематики произведения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Творческая работа на тему: «Роль мечты в понравившемся произведении А.Грина»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Творчество А.Т.Твардовского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3+1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Судьба</w:t>
            </w:r>
            <w:proofErr w:type="gramStart"/>
            <w:r w:rsidRPr="001F705C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1F705C">
              <w:rPr>
                <w:rFonts w:ascii="Times New Roman" w:hAnsi="Times New Roman" w:cs="Times New Roman"/>
              </w:rPr>
              <w:t xml:space="preserve"> Твардовского в годы войны. История создания поэмы «Василий Теркин»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Объяснительно-иллюстративный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Дать основные представления о деятельности А.Твардовского в годы войны, познакомить с историей создания  поэмы «Василий Теркин»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Сообщение о деятельности А.Твардовского в годы войны, прочитать поэму «Василий Теркин»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Особенности композиции поэмы А.Твардовского «Василий Теркин»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Отработать навык анализа композиции поэмы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Письменная характеристика главного героя поэмы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Анализ образа главного героя поэмы «Василий Теркин»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Отработка навыка анализа литературного героя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Отобрать эпизоды, характеризующие Василия Теркина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proofErr w:type="gramStart"/>
            <w:r w:rsidRPr="001F705C">
              <w:rPr>
                <w:rFonts w:ascii="Times New Roman" w:hAnsi="Times New Roman" w:cs="Times New Roman"/>
              </w:rPr>
              <w:t>р</w:t>
            </w:r>
            <w:proofErr w:type="gramEnd"/>
            <w:r w:rsidRPr="001F705C">
              <w:rPr>
                <w:rFonts w:ascii="Times New Roman" w:hAnsi="Times New Roman" w:cs="Times New Roman"/>
              </w:rPr>
              <w:t>/р. Обучающее сочинение по поэме А.Твардовского «Василий Теркин»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Объяснительно-иллюстративная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Отработка навыков написания сочинения на литературную тему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Дописать сочинение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Творчество К.Г.Паустовского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3+5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proofErr w:type="spellStart"/>
            <w:r w:rsidRPr="001F705C">
              <w:rPr>
                <w:rFonts w:ascii="Times New Roman" w:hAnsi="Times New Roman" w:cs="Times New Roman"/>
              </w:rPr>
              <w:t>К.Г.Паустовский</w:t>
            </w:r>
            <w:proofErr w:type="spellEnd"/>
            <w:r w:rsidRPr="001F705C">
              <w:rPr>
                <w:rFonts w:ascii="Times New Roman" w:hAnsi="Times New Roman" w:cs="Times New Roman"/>
              </w:rPr>
              <w:t>-мастер художественного слова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Обучающая лекция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Знакомство с личностью К.Паустовского, обучение конспектированию лекции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Прочитать рассказ «Телеграмма»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 xml:space="preserve">Особенности проблематики </w:t>
            </w:r>
            <w:r w:rsidRPr="001F705C">
              <w:rPr>
                <w:rFonts w:ascii="Times New Roman" w:hAnsi="Times New Roman" w:cs="Times New Roman"/>
              </w:rPr>
              <w:lastRenderedPageBreak/>
              <w:t>рассказа «Телеграмма»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 xml:space="preserve">Проблемное </w:t>
            </w:r>
            <w:r w:rsidRPr="001F705C">
              <w:rPr>
                <w:rFonts w:ascii="Times New Roman" w:hAnsi="Times New Roman" w:cs="Times New Roman"/>
              </w:rPr>
              <w:lastRenderedPageBreak/>
              <w:t>изложение материала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lastRenderedPageBreak/>
              <w:t>групповая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Выявить особенности проблематики рассказа «Телеграмма»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 xml:space="preserve">Дать подробную характеристику одному из </w:t>
            </w:r>
            <w:r w:rsidRPr="001F70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героев рассказа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Система образов рассказа К.Г.Паустовского «Телеграмма»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Проанализировать систему образов рассказа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Продумать план сочинения на тему</w:t>
            </w:r>
            <w:proofErr w:type="gramStart"/>
            <w:r w:rsidRPr="001F705C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1F705C">
              <w:rPr>
                <w:rFonts w:ascii="Times New Roman" w:hAnsi="Times New Roman" w:cs="Times New Roman"/>
                <w:sz w:val="16"/>
                <w:szCs w:val="16"/>
              </w:rPr>
              <w:t xml:space="preserve"> «Тема «отцов и детей» в рассказе Паустовского «Телеграмма»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60-61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р/</w:t>
            </w:r>
            <w:proofErr w:type="spellStart"/>
            <w:r w:rsidRPr="001F705C">
              <w:rPr>
                <w:rFonts w:ascii="Times New Roman" w:hAnsi="Times New Roman" w:cs="Times New Roman"/>
              </w:rPr>
              <w:t>р</w:t>
            </w:r>
            <w:proofErr w:type="gramStart"/>
            <w:r w:rsidRPr="001F705C">
              <w:rPr>
                <w:rFonts w:ascii="Times New Roman" w:hAnsi="Times New Roman" w:cs="Times New Roman"/>
              </w:rPr>
              <w:t>.О</w:t>
            </w:r>
            <w:proofErr w:type="gramEnd"/>
            <w:r w:rsidRPr="001F705C">
              <w:rPr>
                <w:rFonts w:ascii="Times New Roman" w:hAnsi="Times New Roman" w:cs="Times New Roman"/>
              </w:rPr>
              <w:t>бучающее</w:t>
            </w:r>
            <w:proofErr w:type="spellEnd"/>
            <w:r w:rsidRPr="001F705C">
              <w:rPr>
                <w:rFonts w:ascii="Times New Roman" w:hAnsi="Times New Roman" w:cs="Times New Roman"/>
              </w:rPr>
              <w:t xml:space="preserve"> сочинение по рассказу К.Паустовского «Телеграмма»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объяснительный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Обсуждение планов, работа с черновиками, редактирование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Дописать сочинение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Творчество Н.М.Рубцова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Личность поэта Н.М.Рубцова. Основные мотивы творчества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Дать основные представления  о личности Н.Рубцова, определить основные мотивы творчества поэта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Выучить наизусть понравившееся стихотворение поэта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Художественные особенности поэзии Н.Рубцова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Выявить художественные особенности поэзии Н Рубцова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Письменный анализ одного из стихотворений Н.Рубцова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64-65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р/</w:t>
            </w:r>
            <w:proofErr w:type="spellStart"/>
            <w:r w:rsidRPr="001F705C">
              <w:rPr>
                <w:rFonts w:ascii="Times New Roman" w:hAnsi="Times New Roman" w:cs="Times New Roman"/>
              </w:rPr>
              <w:t>р</w:t>
            </w:r>
            <w:proofErr w:type="gramStart"/>
            <w:r w:rsidRPr="001F705C">
              <w:rPr>
                <w:rFonts w:ascii="Times New Roman" w:hAnsi="Times New Roman" w:cs="Times New Roman"/>
              </w:rPr>
              <w:t>.К</w:t>
            </w:r>
            <w:proofErr w:type="gramEnd"/>
            <w:r w:rsidRPr="001F705C">
              <w:rPr>
                <w:rFonts w:ascii="Times New Roman" w:hAnsi="Times New Roman" w:cs="Times New Roman"/>
              </w:rPr>
              <w:t>онтрольное</w:t>
            </w:r>
            <w:proofErr w:type="spellEnd"/>
            <w:r w:rsidRPr="001F705C">
              <w:rPr>
                <w:rFonts w:ascii="Times New Roman" w:hAnsi="Times New Roman" w:cs="Times New Roman"/>
              </w:rPr>
              <w:t xml:space="preserve"> сочинение по изученному материалу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Закрепление полученных знаний</w:t>
            </w:r>
          </w:p>
        </w:tc>
        <w:tc>
          <w:tcPr>
            <w:tcW w:w="2119" w:type="dxa"/>
          </w:tcPr>
          <w:p w:rsidR="00617C70" w:rsidRPr="001F705C" w:rsidRDefault="00617C70" w:rsidP="00617C70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Проверка навыков написания сочинения на литературную тему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Сообщение об У.Шекспире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Зарубежная литература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0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66-67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У.Шекспир. «Ромео и Джульетта»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Коллективная, групповая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Расширить представление учащихся о мировом литературном процессе, знакомство с трагедией «Ромео и Джульетта»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Выучить понравившийся отрывок из трагедии</w:t>
            </w: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Дж.Г.Байрон. Романтические произведения</w:t>
            </w: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Объяснительно-иллюстративный</w:t>
            </w: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  <w:r w:rsidRPr="001F705C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Знакомство с романтической поэзией</w:t>
            </w:r>
            <w:proofErr w:type="gramStart"/>
            <w:r w:rsidRPr="001F705C">
              <w:rPr>
                <w:rFonts w:ascii="Times New Roman" w:hAnsi="Times New Roman" w:cs="Times New Roman"/>
                <w:sz w:val="16"/>
                <w:szCs w:val="16"/>
              </w:rPr>
              <w:t xml:space="preserve">  Д</w:t>
            </w:r>
            <w:proofErr w:type="gramEnd"/>
            <w:r w:rsidRPr="001F705C">
              <w:rPr>
                <w:rFonts w:ascii="Times New Roman" w:hAnsi="Times New Roman" w:cs="Times New Roman"/>
                <w:sz w:val="16"/>
                <w:szCs w:val="16"/>
              </w:rPr>
              <w:t>ж.Г.Байрона</w:t>
            </w: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FB7D64" w:rsidRPr="00FB7D64" w:rsidTr="00617C70">
        <w:tc>
          <w:tcPr>
            <w:tcW w:w="639" w:type="dxa"/>
          </w:tcPr>
          <w:p w:rsidR="00617C70" w:rsidRPr="00FB7D64" w:rsidRDefault="00617C70" w:rsidP="006563BA">
            <w:pPr>
              <w:rPr>
                <w:rFonts w:ascii="Times New Roman" w:hAnsi="Times New Roman" w:cs="Times New Roman"/>
              </w:rPr>
            </w:pPr>
            <w:r w:rsidRPr="00FB7D6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34" w:type="dxa"/>
          </w:tcPr>
          <w:p w:rsidR="00617C70" w:rsidRPr="00FB7D64" w:rsidRDefault="00B77BFE" w:rsidP="006563BA">
            <w:pPr>
              <w:rPr>
                <w:rFonts w:ascii="Times New Roman" w:hAnsi="Times New Roman" w:cs="Times New Roman"/>
              </w:rPr>
            </w:pPr>
            <w:r w:rsidRPr="00FB7D64">
              <w:rPr>
                <w:rFonts w:ascii="Times New Roman" w:hAnsi="Times New Roman" w:cs="Times New Roman"/>
              </w:rPr>
              <w:t>П. Мериме</w:t>
            </w:r>
            <w:r w:rsidR="00FB7D64" w:rsidRPr="00FB7D64">
              <w:rPr>
                <w:rFonts w:ascii="Times New Roman" w:hAnsi="Times New Roman" w:cs="Times New Roman"/>
              </w:rPr>
              <w:t xml:space="preserve"> Пьеса. </w:t>
            </w:r>
            <w:r w:rsidR="00FB7D64" w:rsidRPr="00FB7D64">
              <w:rPr>
                <w:rFonts w:ascii="Times New Roman" w:hAnsi="Times New Roman" w:cs="Times New Roman"/>
              </w:rPr>
              <w:t>«Два наследства или Дон-Кихот»</w:t>
            </w:r>
          </w:p>
        </w:tc>
        <w:tc>
          <w:tcPr>
            <w:tcW w:w="995" w:type="dxa"/>
          </w:tcPr>
          <w:p w:rsidR="00617C70" w:rsidRPr="00FB7D64" w:rsidRDefault="00B77BFE" w:rsidP="006563BA">
            <w:pPr>
              <w:rPr>
                <w:rFonts w:ascii="Times New Roman" w:hAnsi="Times New Roman" w:cs="Times New Roman"/>
              </w:rPr>
            </w:pPr>
            <w:r w:rsidRPr="00FB7D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FB7D64" w:rsidRDefault="00B77BFE" w:rsidP="006563BA">
            <w:pPr>
              <w:rPr>
                <w:rFonts w:ascii="Times New Roman" w:hAnsi="Times New Roman" w:cs="Times New Roman"/>
              </w:rPr>
            </w:pPr>
            <w:r w:rsidRPr="00FB7D6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19" w:type="dxa"/>
          </w:tcPr>
          <w:p w:rsidR="00617C70" w:rsidRPr="00FB7D64" w:rsidRDefault="00B77BFE" w:rsidP="006563BA">
            <w:pPr>
              <w:rPr>
                <w:rFonts w:ascii="Times New Roman" w:hAnsi="Times New Roman" w:cs="Times New Roman"/>
              </w:rPr>
            </w:pPr>
            <w:r w:rsidRPr="00FB7D64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FB7D64" w:rsidRDefault="00B77BFE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7D64">
              <w:rPr>
                <w:rFonts w:ascii="Times New Roman" w:hAnsi="Times New Roman" w:cs="Times New Roman"/>
                <w:sz w:val="16"/>
                <w:szCs w:val="16"/>
              </w:rPr>
              <w:t>Знакомство с Мериме как с переводчиком и его произведениями.</w:t>
            </w:r>
          </w:p>
        </w:tc>
        <w:tc>
          <w:tcPr>
            <w:tcW w:w="2384" w:type="dxa"/>
          </w:tcPr>
          <w:p w:rsidR="00617C70" w:rsidRPr="00FB7D64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Pr="00FB7D64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FB7D64" w:rsidRPr="00FB7D64" w:rsidTr="00617C70">
        <w:tc>
          <w:tcPr>
            <w:tcW w:w="639" w:type="dxa"/>
          </w:tcPr>
          <w:p w:rsidR="00617C70" w:rsidRPr="00FB7D64" w:rsidRDefault="00B77BFE" w:rsidP="006563BA">
            <w:pPr>
              <w:rPr>
                <w:rFonts w:ascii="Times New Roman" w:hAnsi="Times New Roman" w:cs="Times New Roman"/>
              </w:rPr>
            </w:pPr>
            <w:r w:rsidRPr="00FB7D6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34" w:type="dxa"/>
          </w:tcPr>
          <w:p w:rsidR="00617C70" w:rsidRPr="00FB7D64" w:rsidRDefault="00B77BFE" w:rsidP="006563BA">
            <w:pPr>
              <w:rPr>
                <w:rFonts w:ascii="Times New Roman" w:hAnsi="Times New Roman" w:cs="Times New Roman"/>
              </w:rPr>
            </w:pPr>
            <w:r w:rsidRPr="00FB7D64">
              <w:rPr>
                <w:rFonts w:ascii="Times New Roman" w:hAnsi="Times New Roman" w:cs="Times New Roman"/>
                <w:szCs w:val="16"/>
              </w:rPr>
              <w:t>Гофмана Э. Т. А.</w:t>
            </w:r>
            <w:r w:rsidR="00FB7D64" w:rsidRPr="00FB7D64">
              <w:rPr>
                <w:rFonts w:ascii="Times New Roman" w:hAnsi="Times New Roman" w:cs="Times New Roman"/>
                <w:szCs w:val="16"/>
              </w:rPr>
              <w:t xml:space="preserve"> «Крошка Цахес»</w:t>
            </w:r>
          </w:p>
        </w:tc>
        <w:tc>
          <w:tcPr>
            <w:tcW w:w="995" w:type="dxa"/>
          </w:tcPr>
          <w:p w:rsidR="00617C70" w:rsidRPr="00FB7D64" w:rsidRDefault="00B77BFE" w:rsidP="006563BA">
            <w:pPr>
              <w:rPr>
                <w:rFonts w:ascii="Times New Roman" w:hAnsi="Times New Roman" w:cs="Times New Roman"/>
              </w:rPr>
            </w:pPr>
            <w:r w:rsidRPr="00FB7D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</w:tcPr>
          <w:p w:rsidR="00617C70" w:rsidRPr="00FB7D64" w:rsidRDefault="00B77BFE" w:rsidP="006563BA">
            <w:pPr>
              <w:rPr>
                <w:rFonts w:ascii="Times New Roman" w:hAnsi="Times New Roman" w:cs="Times New Roman"/>
              </w:rPr>
            </w:pPr>
            <w:r w:rsidRPr="00FB7D6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19" w:type="dxa"/>
          </w:tcPr>
          <w:p w:rsidR="00617C70" w:rsidRPr="00FB7D64" w:rsidRDefault="00B77BFE" w:rsidP="006563BA">
            <w:pPr>
              <w:rPr>
                <w:rFonts w:ascii="Times New Roman" w:hAnsi="Times New Roman" w:cs="Times New Roman"/>
              </w:rPr>
            </w:pPr>
            <w:r w:rsidRPr="00FB7D64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2809" w:type="dxa"/>
          </w:tcPr>
          <w:p w:rsidR="00617C70" w:rsidRPr="00FB7D64" w:rsidRDefault="00B77BFE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7D64">
              <w:rPr>
                <w:rFonts w:ascii="Times New Roman" w:hAnsi="Times New Roman" w:cs="Times New Roman"/>
                <w:sz w:val="16"/>
                <w:szCs w:val="16"/>
              </w:rPr>
              <w:t>Знакомство с рассказами Гофмана Э. Т. А.</w:t>
            </w:r>
          </w:p>
        </w:tc>
        <w:tc>
          <w:tcPr>
            <w:tcW w:w="2384" w:type="dxa"/>
          </w:tcPr>
          <w:p w:rsidR="00617C70" w:rsidRPr="00FB7D64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Pr="00FB7D64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  <w:tr w:rsidR="00617C70" w:rsidRPr="001F705C" w:rsidTr="00617C70">
        <w:tc>
          <w:tcPr>
            <w:tcW w:w="63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617C70" w:rsidRPr="001F705C" w:rsidRDefault="00617C70" w:rsidP="006563BA">
            <w:pPr>
              <w:rPr>
                <w:rFonts w:ascii="Times New Roman" w:hAnsi="Times New Roman" w:cs="Times New Roman"/>
              </w:rPr>
            </w:pPr>
          </w:p>
        </w:tc>
      </w:tr>
    </w:tbl>
    <w:p w:rsidR="00F05FD2" w:rsidRPr="001F705C" w:rsidRDefault="00F05FD2" w:rsidP="006563BA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sectPr w:rsidR="00F05FD2" w:rsidRPr="001F705C" w:rsidSect="004D0513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EC" w:rsidRDefault="005A3EEC" w:rsidP="000D41BE">
      <w:pPr>
        <w:spacing w:after="0" w:line="240" w:lineRule="auto"/>
      </w:pPr>
      <w:r>
        <w:separator/>
      </w:r>
    </w:p>
  </w:endnote>
  <w:endnote w:type="continuationSeparator" w:id="0">
    <w:p w:rsidR="005A3EEC" w:rsidRDefault="005A3EEC" w:rsidP="000D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206387"/>
      <w:docPartObj>
        <w:docPartGallery w:val="Page Numbers (Bottom of Page)"/>
        <w:docPartUnique/>
      </w:docPartObj>
    </w:sdtPr>
    <w:sdtEndPr/>
    <w:sdtContent>
      <w:p w:rsidR="000D41BE" w:rsidRDefault="000D41B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D64">
          <w:rPr>
            <w:noProof/>
          </w:rPr>
          <w:t>21</w:t>
        </w:r>
        <w:r>
          <w:fldChar w:fldCharType="end"/>
        </w:r>
      </w:p>
    </w:sdtContent>
  </w:sdt>
  <w:p w:rsidR="000D41BE" w:rsidRDefault="000D41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EC" w:rsidRDefault="005A3EEC" w:rsidP="000D41BE">
      <w:pPr>
        <w:spacing w:after="0" w:line="240" w:lineRule="auto"/>
      </w:pPr>
      <w:r>
        <w:separator/>
      </w:r>
    </w:p>
  </w:footnote>
  <w:footnote w:type="continuationSeparator" w:id="0">
    <w:p w:rsidR="005A3EEC" w:rsidRDefault="005A3EEC" w:rsidP="000D4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DA8"/>
    <w:multiLevelType w:val="hybridMultilevel"/>
    <w:tmpl w:val="509005EA"/>
    <w:lvl w:ilvl="0" w:tplc="ED580B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C4E49"/>
    <w:multiLevelType w:val="hybridMultilevel"/>
    <w:tmpl w:val="09D45BB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AC62D57"/>
    <w:multiLevelType w:val="hybridMultilevel"/>
    <w:tmpl w:val="602C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754CC"/>
    <w:multiLevelType w:val="hybridMultilevel"/>
    <w:tmpl w:val="A57CEDCC"/>
    <w:lvl w:ilvl="0" w:tplc="0419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3BA"/>
    <w:rsid w:val="00007BA1"/>
    <w:rsid w:val="00030426"/>
    <w:rsid w:val="00081EAB"/>
    <w:rsid w:val="000D41BE"/>
    <w:rsid w:val="00101E15"/>
    <w:rsid w:val="00105DE4"/>
    <w:rsid w:val="00121E64"/>
    <w:rsid w:val="001E604E"/>
    <w:rsid w:val="001F38F0"/>
    <w:rsid w:val="001F705C"/>
    <w:rsid w:val="00202CB4"/>
    <w:rsid w:val="002411DE"/>
    <w:rsid w:val="002F2119"/>
    <w:rsid w:val="00306262"/>
    <w:rsid w:val="00337A33"/>
    <w:rsid w:val="0034547D"/>
    <w:rsid w:val="003579F1"/>
    <w:rsid w:val="00382F3A"/>
    <w:rsid w:val="003C1F20"/>
    <w:rsid w:val="004168FA"/>
    <w:rsid w:val="004D0513"/>
    <w:rsid w:val="004E5338"/>
    <w:rsid w:val="00572CCA"/>
    <w:rsid w:val="00573752"/>
    <w:rsid w:val="005A3EEC"/>
    <w:rsid w:val="005B0957"/>
    <w:rsid w:val="005E741E"/>
    <w:rsid w:val="00617C70"/>
    <w:rsid w:val="006563BA"/>
    <w:rsid w:val="006A4E99"/>
    <w:rsid w:val="00784A08"/>
    <w:rsid w:val="00813D5B"/>
    <w:rsid w:val="00826503"/>
    <w:rsid w:val="0083511B"/>
    <w:rsid w:val="008A2B60"/>
    <w:rsid w:val="008D739F"/>
    <w:rsid w:val="008E53C5"/>
    <w:rsid w:val="0095381E"/>
    <w:rsid w:val="009A48A6"/>
    <w:rsid w:val="009A7CBD"/>
    <w:rsid w:val="00A16263"/>
    <w:rsid w:val="00A43370"/>
    <w:rsid w:val="00A469FC"/>
    <w:rsid w:val="00A65473"/>
    <w:rsid w:val="00A76F72"/>
    <w:rsid w:val="00AA514C"/>
    <w:rsid w:val="00AD5A76"/>
    <w:rsid w:val="00B06291"/>
    <w:rsid w:val="00B53F42"/>
    <w:rsid w:val="00B77BFE"/>
    <w:rsid w:val="00B8620C"/>
    <w:rsid w:val="00BA2AFE"/>
    <w:rsid w:val="00C5104B"/>
    <w:rsid w:val="00CA750F"/>
    <w:rsid w:val="00CC56B4"/>
    <w:rsid w:val="00CF4BB2"/>
    <w:rsid w:val="00D31742"/>
    <w:rsid w:val="00D616B3"/>
    <w:rsid w:val="00DA0558"/>
    <w:rsid w:val="00DF588A"/>
    <w:rsid w:val="00E43063"/>
    <w:rsid w:val="00E52B97"/>
    <w:rsid w:val="00EE46D7"/>
    <w:rsid w:val="00F05FD2"/>
    <w:rsid w:val="00F55748"/>
    <w:rsid w:val="00F7689D"/>
    <w:rsid w:val="00F847C5"/>
    <w:rsid w:val="00F921E4"/>
    <w:rsid w:val="00FA25D7"/>
    <w:rsid w:val="00F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04B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C5104B"/>
    <w:rPr>
      <w:b/>
      <w:bCs/>
    </w:rPr>
  </w:style>
  <w:style w:type="character" w:customStyle="1" w:styleId="apple-converted-space">
    <w:name w:val="apple-converted-space"/>
    <w:basedOn w:val="a0"/>
    <w:rsid w:val="00C5104B"/>
  </w:style>
  <w:style w:type="character" w:styleId="a6">
    <w:name w:val="Hyperlink"/>
    <w:basedOn w:val="a0"/>
    <w:uiPriority w:val="99"/>
    <w:unhideWhenUsed/>
    <w:rsid w:val="00C5104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D4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41BE"/>
  </w:style>
  <w:style w:type="paragraph" w:styleId="a9">
    <w:name w:val="footer"/>
    <w:basedOn w:val="a"/>
    <w:link w:val="aa"/>
    <w:uiPriority w:val="99"/>
    <w:unhideWhenUsed/>
    <w:rsid w:val="000D4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4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atio.ru/2013/08/kakie-izmeneniya-prineset-novyiy-zakon-ob-obrazovanii-kotoryiy-vstupaet-v-silu-1-sentyabrya-2013-god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21</Pages>
  <Words>6284</Words>
  <Characters>35825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Евгений Валерьевич Николаев</cp:lastModifiedBy>
  <cp:revision>16</cp:revision>
  <cp:lastPrinted>2015-05-15T03:57:00Z</cp:lastPrinted>
  <dcterms:created xsi:type="dcterms:W3CDTF">2009-11-06T09:55:00Z</dcterms:created>
  <dcterms:modified xsi:type="dcterms:W3CDTF">2015-05-15T03:57:00Z</dcterms:modified>
</cp:coreProperties>
</file>